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49" w:rsidRDefault="00216049" w:rsidP="00150B1B">
      <w:pPr>
        <w:jc w:val="both"/>
        <w:rPr>
          <w:sz w:val="28"/>
          <w:szCs w:val="28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216049" w:rsidRPr="000C44E8" w:rsidTr="00E81F17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8F4F25" w:rsidRDefault="00216049" w:rsidP="00E81F17">
            <w:pPr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БАШКОРТОСТАН</w:t>
            </w:r>
            <w:r w:rsidRPr="00A40D1E">
              <w:rPr>
                <w:b/>
                <w:sz w:val="22"/>
                <w:szCs w:val="22"/>
              </w:rPr>
              <w:t xml:space="preserve"> </w:t>
            </w:r>
            <w:r w:rsidRPr="008F4F25">
              <w:rPr>
                <w:b/>
                <w:sz w:val="22"/>
                <w:szCs w:val="22"/>
              </w:rPr>
              <w:t>РЕСПУБЛИКА</w:t>
            </w:r>
            <w:r w:rsidRPr="008F4F25">
              <w:rPr>
                <w:b/>
                <w:caps/>
                <w:sz w:val="22"/>
                <w:szCs w:val="22"/>
              </w:rPr>
              <w:t>һ</w:t>
            </w:r>
            <w:r w:rsidRPr="008F4F25">
              <w:rPr>
                <w:b/>
                <w:sz w:val="22"/>
                <w:szCs w:val="22"/>
              </w:rPr>
              <w:t>Ы</w:t>
            </w:r>
          </w:p>
          <w:p w:rsidR="00216049" w:rsidRPr="008F4F25" w:rsidRDefault="00216049" w:rsidP="00E81F17">
            <w:pPr>
              <w:jc w:val="center"/>
              <w:rPr>
                <w:b/>
              </w:rPr>
            </w:pPr>
          </w:p>
          <w:p w:rsidR="00216049" w:rsidRPr="008F4F25" w:rsidRDefault="00216049" w:rsidP="00E81F17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НУРИМАН РАЙОНЫ</w:t>
            </w:r>
          </w:p>
          <w:p w:rsidR="00216049" w:rsidRPr="008F4F25" w:rsidRDefault="00216049" w:rsidP="00E81F17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МУНИЦИПАЛЬ РАЙОН</w:t>
            </w:r>
          </w:p>
          <w:p w:rsidR="00216049" w:rsidRPr="008F4F25" w:rsidRDefault="00216049" w:rsidP="00E81F17">
            <w:pPr>
              <w:pStyle w:val="BodyText2"/>
              <w:spacing w:line="360" w:lineRule="auto"/>
              <w:ind w:left="-142"/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ХАКИМИ</w:t>
            </w:r>
            <w:r w:rsidRPr="008F4F25">
              <w:rPr>
                <w:b/>
                <w:sz w:val="22"/>
                <w:szCs w:val="22"/>
                <w:lang w:val="tt-RU"/>
              </w:rPr>
              <w:t>ӘТЕ</w:t>
            </w:r>
          </w:p>
          <w:p w:rsidR="00216049" w:rsidRPr="000C44E8" w:rsidRDefault="00216049" w:rsidP="00E81F17">
            <w:pPr>
              <w:jc w:val="center"/>
            </w:pPr>
            <w:r w:rsidRPr="000C44E8">
              <w:rPr>
                <w:sz w:val="22"/>
                <w:szCs w:val="22"/>
              </w:rPr>
              <w:t>452440, Кызылъяр ауылы, Совет урамы, 6</w:t>
            </w:r>
            <w:r>
              <w:rPr>
                <w:sz w:val="22"/>
                <w:szCs w:val="22"/>
              </w:rPr>
              <w:t>2</w:t>
            </w:r>
          </w:p>
          <w:p w:rsidR="00216049" w:rsidRDefault="00216049" w:rsidP="00E81F17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>Тел.(34776) 2-23-35, факс 2-23-35</w:t>
            </w:r>
          </w:p>
          <w:p w:rsidR="00216049" w:rsidRPr="000C44E8" w:rsidRDefault="00216049" w:rsidP="00E81F17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D72482">
                <w:rPr>
                  <w:rStyle w:val="Hyperlink"/>
                  <w:sz w:val="22"/>
                  <w:szCs w:val="22"/>
                  <w:lang w:val="en-US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0C44E8" w:rsidRDefault="00216049" w:rsidP="00E81F17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Без имени-1" style="position:absolute;left:0;text-align:left;margin-left:3.6pt;margin-top:9pt;width:64pt;height:80pt;z-index:251658240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</w:p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216049" w:rsidRPr="008F4F25" w:rsidRDefault="00216049" w:rsidP="00E81F17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216049" w:rsidRPr="000C44E8" w:rsidRDefault="00216049" w:rsidP="00E81F17">
            <w:r w:rsidRPr="000C44E8">
              <w:rPr>
                <w:sz w:val="22"/>
                <w:szCs w:val="22"/>
              </w:rPr>
              <w:t>452440, с. Красная Горка,</w:t>
            </w:r>
            <w:r w:rsidRPr="00A40D1E">
              <w:rPr>
                <w:sz w:val="22"/>
                <w:szCs w:val="22"/>
              </w:rPr>
              <w:t xml:space="preserve"> </w:t>
            </w:r>
            <w:r w:rsidRPr="000C44E8">
              <w:rPr>
                <w:sz w:val="22"/>
                <w:szCs w:val="22"/>
              </w:rPr>
              <w:t>ул. Советская, 6</w:t>
            </w:r>
            <w:r>
              <w:rPr>
                <w:sz w:val="22"/>
                <w:szCs w:val="22"/>
              </w:rPr>
              <w:t>2</w:t>
            </w:r>
          </w:p>
          <w:p w:rsidR="00216049" w:rsidRDefault="00216049" w:rsidP="00E81F17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  <w:lang w:val="en-US"/>
              </w:rPr>
              <w:t>(34776)</w:t>
            </w:r>
            <w:r w:rsidRPr="000C44E8">
              <w:rPr>
                <w:sz w:val="22"/>
                <w:szCs w:val="22"/>
              </w:rPr>
              <w:t>2-23-35, факс 2-23-35</w:t>
            </w:r>
          </w:p>
          <w:p w:rsidR="00216049" w:rsidRPr="000C44E8" w:rsidRDefault="00216049" w:rsidP="00E81F17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adm32@presidentrb.ru</w:t>
            </w:r>
          </w:p>
        </w:tc>
      </w:tr>
    </w:tbl>
    <w:p w:rsidR="00216049" w:rsidRDefault="00216049" w:rsidP="00150B1B">
      <w:pPr>
        <w:pStyle w:val="BodyText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216049" w:rsidRDefault="00216049" w:rsidP="00150B1B">
      <w:pPr>
        <w:pStyle w:val="BodyText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Pr="00123C1F">
        <w:rPr>
          <w:sz w:val="26"/>
          <w:szCs w:val="26"/>
        </w:rPr>
        <w:t>22</w:t>
      </w:r>
      <w:r w:rsidRPr="000A58B6">
        <w:rPr>
          <w:sz w:val="26"/>
          <w:szCs w:val="26"/>
        </w:rPr>
        <w:t>53</w:t>
      </w:r>
      <w:r>
        <w:rPr>
          <w:sz w:val="26"/>
          <w:szCs w:val="26"/>
          <w:lang w:val="tt-RU"/>
        </w:rPr>
        <w:t xml:space="preserve">                    </w:t>
      </w:r>
      <w:r w:rsidRPr="00A02D19">
        <w:rPr>
          <w:sz w:val="26"/>
          <w:szCs w:val="26"/>
          <w:lang w:val="tt-RU"/>
        </w:rPr>
        <w:t>«</w:t>
      </w:r>
      <w:r>
        <w:rPr>
          <w:sz w:val="26"/>
          <w:szCs w:val="26"/>
          <w:lang w:val="tt-RU"/>
        </w:rPr>
        <w:t xml:space="preserve"> </w:t>
      </w:r>
      <w:r w:rsidRPr="000A58B6">
        <w:rPr>
          <w:sz w:val="26"/>
          <w:szCs w:val="26"/>
        </w:rPr>
        <w:t>25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октября</w:t>
      </w:r>
      <w:r w:rsidRPr="00A02D19">
        <w:rPr>
          <w:sz w:val="26"/>
          <w:szCs w:val="26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A02D19">
          <w:rPr>
            <w:sz w:val="26"/>
            <w:szCs w:val="26"/>
          </w:rPr>
          <w:t>2</w:t>
        </w:r>
        <w:r w:rsidRPr="00A02D19">
          <w:rPr>
            <w:sz w:val="26"/>
            <w:szCs w:val="26"/>
            <w:lang w:val="tt-RU"/>
          </w:rPr>
          <w:t>01</w:t>
        </w:r>
        <w:r>
          <w:rPr>
            <w:sz w:val="26"/>
            <w:szCs w:val="26"/>
            <w:lang w:val="tt-RU"/>
          </w:rPr>
          <w:t>3</w:t>
        </w:r>
        <w:r w:rsidRPr="00A02D19">
          <w:rPr>
            <w:sz w:val="26"/>
            <w:szCs w:val="26"/>
            <w:lang w:val="tt-RU"/>
          </w:rPr>
          <w:t xml:space="preserve"> г</w:t>
        </w:r>
      </w:smartTag>
      <w:r w:rsidRPr="00A02D19">
        <w:rPr>
          <w:sz w:val="26"/>
          <w:szCs w:val="26"/>
          <w:lang w:val="tt-RU"/>
        </w:rPr>
        <w:t>.</w:t>
      </w:r>
    </w:p>
    <w:p w:rsidR="00216049" w:rsidRDefault="00216049" w:rsidP="00150B1B"/>
    <w:p w:rsidR="00216049" w:rsidRPr="00150B1B" w:rsidRDefault="00216049" w:rsidP="00150B1B">
      <w:pPr>
        <w:jc w:val="center"/>
        <w:rPr>
          <w:sz w:val="28"/>
          <w:szCs w:val="28"/>
        </w:rPr>
      </w:pPr>
      <w:r w:rsidRPr="00150B1B">
        <w:rPr>
          <w:sz w:val="28"/>
          <w:szCs w:val="28"/>
        </w:rPr>
        <w:t>Об утверждении перечня муниципальных программ, подлежащих разработке и исполнению в 2014-2016 годах</w:t>
      </w:r>
    </w:p>
    <w:p w:rsidR="00216049" w:rsidRDefault="00216049" w:rsidP="00150B1B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:rsidR="00216049" w:rsidRPr="00150B1B" w:rsidRDefault="00216049" w:rsidP="00150B1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50B1B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Уставом муниципального района</w:t>
      </w:r>
      <w:r w:rsidRPr="00150B1B">
        <w:rPr>
          <w:rFonts w:ascii="Times New Roman" w:hAnsi="Times New Roman"/>
          <w:sz w:val="28"/>
          <w:szCs w:val="28"/>
          <w:lang w:eastAsia="ru-RU"/>
        </w:rPr>
        <w:t xml:space="preserve"> Нуримановский район Республики Башкортостан  и </w:t>
      </w:r>
      <w:r w:rsidRPr="00150B1B">
        <w:rPr>
          <w:rFonts w:ascii="Times New Roman" w:hAnsi="Times New Roman"/>
          <w:sz w:val="28"/>
          <w:szCs w:val="28"/>
        </w:rPr>
        <w:t xml:space="preserve"> в целях достижения стратегических целей и задач развития муниципального района, решения социально-экономических проблем, совершенствования системы программно-целевого управления, Администрация муниципального района </w:t>
      </w:r>
      <w:r w:rsidRPr="00150B1B">
        <w:rPr>
          <w:rFonts w:ascii="Times New Roman" w:hAnsi="Times New Roman"/>
          <w:sz w:val="28"/>
          <w:szCs w:val="28"/>
          <w:lang w:eastAsia="ru-RU"/>
        </w:rPr>
        <w:t>Нуримановский район Республики Башкортостан постановляет</w:t>
      </w:r>
      <w:r w:rsidRPr="00150B1B">
        <w:rPr>
          <w:rFonts w:ascii="Times New Roman" w:hAnsi="Times New Roman"/>
          <w:sz w:val="28"/>
          <w:szCs w:val="28"/>
        </w:rPr>
        <w:t>:</w:t>
      </w:r>
    </w:p>
    <w:p w:rsidR="00216049" w:rsidRPr="00150B1B" w:rsidRDefault="00216049" w:rsidP="00150B1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50B1B">
        <w:rPr>
          <w:sz w:val="28"/>
          <w:szCs w:val="28"/>
        </w:rPr>
        <w:t>1. Утвердить прилагаемый перечень муниципальных программ муниципального района Нуримановский район Республики Башкортостан, подлежащих разработке и исполнению в 2014-2016 годах.</w:t>
      </w:r>
    </w:p>
    <w:p w:rsidR="00216049" w:rsidRPr="00150B1B" w:rsidRDefault="00216049" w:rsidP="00150B1B">
      <w:pPr>
        <w:pStyle w:val="NormalWeb"/>
        <w:ind w:firstLine="708"/>
        <w:jc w:val="both"/>
        <w:rPr>
          <w:sz w:val="28"/>
          <w:szCs w:val="28"/>
        </w:rPr>
      </w:pPr>
      <w:r w:rsidRPr="00150B1B">
        <w:rPr>
          <w:sz w:val="28"/>
          <w:szCs w:val="28"/>
        </w:rPr>
        <w:t>2. Руководителям структурных подразделений администрации МР Нуримановский район, учреждений, определенным исполнителями муниципальных программ, обеспечить разработку и утверждение соответствующих муниципальных программ в срок до 30 ноября 2013 года.</w:t>
      </w:r>
    </w:p>
    <w:p w:rsidR="00216049" w:rsidRPr="00150B1B" w:rsidRDefault="00216049" w:rsidP="00150B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B1B">
        <w:rPr>
          <w:sz w:val="28"/>
          <w:szCs w:val="28"/>
        </w:rPr>
        <w:t>3. Финансовому управлению Администрации муниципального района  руководствоваться настоящим постановлением при разработке проекта бюджета района на 2014 год и плановый период 2015 и 2016 годы.</w:t>
      </w:r>
    </w:p>
    <w:p w:rsidR="00216049" w:rsidRPr="00150B1B" w:rsidRDefault="00216049" w:rsidP="00150B1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50B1B">
        <w:rPr>
          <w:sz w:val="28"/>
          <w:szCs w:val="28"/>
        </w:rPr>
        <w:t>3. Контроль за исполнением настоящего постановления возложить на заместителей главы администрации муниципального района.</w:t>
      </w:r>
    </w:p>
    <w:p w:rsidR="00216049" w:rsidRPr="00150B1B" w:rsidRDefault="00216049" w:rsidP="00150B1B">
      <w:pPr>
        <w:spacing w:before="100" w:beforeAutospacing="1" w:after="100" w:afterAutospacing="1"/>
        <w:rPr>
          <w:sz w:val="28"/>
          <w:szCs w:val="28"/>
        </w:rPr>
      </w:pPr>
    </w:p>
    <w:p w:rsidR="00216049" w:rsidRPr="00150B1B" w:rsidRDefault="00216049" w:rsidP="00150B1B">
      <w:pPr>
        <w:spacing w:before="100" w:beforeAutospacing="1" w:after="100" w:afterAutospacing="1"/>
        <w:rPr>
          <w:sz w:val="28"/>
          <w:szCs w:val="28"/>
        </w:rPr>
      </w:pPr>
    </w:p>
    <w:p w:rsidR="00216049" w:rsidRPr="00150B1B" w:rsidRDefault="00216049" w:rsidP="00150B1B">
      <w:pPr>
        <w:spacing w:before="100" w:beforeAutospacing="1" w:after="100" w:afterAutospacing="1"/>
        <w:rPr>
          <w:sz w:val="28"/>
          <w:szCs w:val="28"/>
        </w:rPr>
      </w:pPr>
      <w:r w:rsidRPr="00150B1B">
        <w:rPr>
          <w:sz w:val="28"/>
          <w:szCs w:val="28"/>
        </w:rPr>
        <w:t>Глава администрации                                                          А.Р. Нусратуллин</w:t>
      </w:r>
    </w:p>
    <w:p w:rsidR="00216049" w:rsidRDefault="00216049" w:rsidP="00150B1B">
      <w:pPr>
        <w:spacing w:before="100" w:beforeAutospacing="1" w:after="100" w:afterAutospacing="1"/>
      </w:pPr>
      <w:r w:rsidRPr="004A05BD">
        <w:t> </w:t>
      </w:r>
    </w:p>
    <w:p w:rsidR="00216049" w:rsidRDefault="00216049" w:rsidP="00150B1B">
      <w:pPr>
        <w:pStyle w:val="NoSpacing"/>
        <w:jc w:val="right"/>
        <w:rPr>
          <w:rFonts w:ascii="Times New Roman" w:hAnsi="Times New Roman"/>
        </w:rPr>
      </w:pPr>
      <w:r w:rsidRPr="00CB1DC9">
        <w:rPr>
          <w:rFonts w:ascii="Times New Roman" w:hAnsi="Times New Roman"/>
        </w:rPr>
        <w:t xml:space="preserve">Утвержден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постановлением</w:t>
      </w:r>
      <w:r w:rsidRPr="00CB1DC9">
        <w:rPr>
          <w:rFonts w:ascii="Times New Roman" w:hAnsi="Times New Roman"/>
        </w:rPr>
        <w:t xml:space="preserve"> Администрации муниципального                                                                                                                                                                                    район</w:t>
      </w:r>
      <w:r>
        <w:rPr>
          <w:rFonts w:ascii="Times New Roman" w:hAnsi="Times New Roman"/>
        </w:rPr>
        <w:t>а Нуримановский район</w:t>
      </w:r>
    </w:p>
    <w:p w:rsidR="00216049" w:rsidRPr="00EF26CF" w:rsidRDefault="00216049" w:rsidP="00150B1B">
      <w:pPr>
        <w:pStyle w:val="NoSpacing"/>
        <w:ind w:left="2832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Республики Башкортостан</w:t>
      </w:r>
      <w:r w:rsidRPr="00CB1D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от «</w:t>
      </w:r>
      <w:r w:rsidRPr="00EF26CF">
        <w:rPr>
          <w:rFonts w:ascii="Times New Roman" w:hAnsi="Times New Roman"/>
        </w:rPr>
        <w:t>25</w:t>
      </w:r>
      <w:r w:rsidRPr="00CB1DC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октября</w:t>
      </w:r>
      <w:r w:rsidRPr="00CB1DC9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B1DC9">
          <w:rPr>
            <w:rFonts w:ascii="Times New Roman" w:hAnsi="Times New Roman"/>
          </w:rPr>
          <w:t>2013 г</w:t>
        </w:r>
      </w:smartTag>
      <w:r w:rsidRPr="00CB1DC9">
        <w:rPr>
          <w:rFonts w:ascii="Times New Roman" w:hAnsi="Times New Roman"/>
        </w:rPr>
        <w:t>. №</w:t>
      </w:r>
      <w:r w:rsidRPr="00EF26CF">
        <w:rPr>
          <w:rFonts w:ascii="Times New Roman" w:hAnsi="Times New Roman"/>
        </w:rPr>
        <w:t>2253</w:t>
      </w:r>
    </w:p>
    <w:p w:rsidR="00216049" w:rsidRDefault="00216049" w:rsidP="00150B1B">
      <w:pPr>
        <w:pStyle w:val="NoSpacing"/>
        <w:jc w:val="center"/>
        <w:rPr>
          <w:rFonts w:ascii="Times New Roman" w:hAnsi="Times New Roman"/>
          <w:lang w:eastAsia="ru-RU"/>
        </w:rPr>
      </w:pPr>
    </w:p>
    <w:p w:rsidR="00216049" w:rsidRPr="00750275" w:rsidRDefault="00216049" w:rsidP="00150B1B">
      <w:pPr>
        <w:pStyle w:val="NoSpacing"/>
        <w:jc w:val="center"/>
        <w:rPr>
          <w:rFonts w:ascii="Times New Roman" w:hAnsi="Times New Roman"/>
          <w:lang w:eastAsia="ru-RU"/>
        </w:rPr>
      </w:pPr>
      <w:r w:rsidRPr="00750275">
        <w:rPr>
          <w:rFonts w:ascii="Times New Roman" w:hAnsi="Times New Roman"/>
          <w:lang w:eastAsia="ru-RU"/>
        </w:rPr>
        <w:t>ПЕРЕЧЕНЬ</w:t>
      </w:r>
    </w:p>
    <w:p w:rsidR="00216049" w:rsidRPr="00750275" w:rsidRDefault="00216049" w:rsidP="00150B1B">
      <w:pPr>
        <w:pStyle w:val="NoSpacing"/>
        <w:jc w:val="center"/>
        <w:rPr>
          <w:rFonts w:ascii="Times New Roman" w:hAnsi="Times New Roman"/>
          <w:lang w:eastAsia="ru-RU"/>
        </w:rPr>
      </w:pPr>
      <w:r w:rsidRPr="00750275">
        <w:rPr>
          <w:rFonts w:ascii="Times New Roman" w:hAnsi="Times New Roman"/>
          <w:lang w:eastAsia="ru-RU"/>
        </w:rPr>
        <w:t>муниципальных  программ, подлежащих разработке</w:t>
      </w:r>
    </w:p>
    <w:p w:rsidR="00216049" w:rsidRPr="004A05BD" w:rsidRDefault="00216049" w:rsidP="00150B1B">
      <w:pPr>
        <w:pStyle w:val="NoSpacing"/>
        <w:jc w:val="center"/>
        <w:rPr>
          <w:lang w:eastAsia="ru-RU"/>
        </w:rPr>
      </w:pPr>
      <w:r w:rsidRPr="00750275">
        <w:rPr>
          <w:rFonts w:ascii="Times New Roman" w:hAnsi="Times New Roman"/>
          <w:lang w:eastAsia="ru-RU"/>
        </w:rPr>
        <w:t>на 2014-2016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"/>
        <w:gridCol w:w="3356"/>
        <w:gridCol w:w="3638"/>
        <w:gridCol w:w="2121"/>
      </w:tblGrid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№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 xml:space="preserve">Наименование </w:t>
            </w:r>
            <w:r>
              <w:t xml:space="preserve">долгосрочной целевой </w:t>
            </w:r>
            <w:r w:rsidRPr="00640562">
              <w:t xml:space="preserve"> программы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Подпрограммы</w:t>
            </w:r>
          </w:p>
        </w:tc>
        <w:tc>
          <w:tcPr>
            <w:tcW w:w="2121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Ответственный исполнитель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1.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Развитие сельского хозяйства 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1.Развитиие семейных живо</w:t>
            </w:r>
            <w:r>
              <w:rPr>
                <w:rFonts w:ascii="Times New Roman" w:hAnsi="Times New Roman"/>
                <w:lang w:eastAsia="ru-RU"/>
              </w:rPr>
              <w:t>т</w:t>
            </w:r>
            <w:r w:rsidRPr="00640562">
              <w:rPr>
                <w:rFonts w:ascii="Times New Roman" w:hAnsi="Times New Roman"/>
                <w:lang w:eastAsia="ru-RU"/>
              </w:rPr>
              <w:t>новодческих ферм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 Экология</w:t>
            </w:r>
            <w:r w:rsidRPr="0064056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640562">
              <w:rPr>
                <w:rFonts w:ascii="Times New Roman" w:hAnsi="Times New Roman"/>
              </w:rPr>
              <w:t>и природные ресурсы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3.Повышение плодоро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640562">
              <w:rPr>
                <w:rFonts w:ascii="Times New Roman" w:hAnsi="Times New Roman"/>
                <w:lang w:eastAsia="ru-RU"/>
              </w:rPr>
              <w:t>ия почв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4. Развитие молочного скотоводства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16049" w:rsidRPr="00AC20F0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5. Развитие личного подсобного хозяйства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AC20F0" w:rsidRDefault="00216049" w:rsidP="00E81F17">
            <w:pPr>
              <w:pStyle w:val="NoSpacing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 Информационно-консультационное сопровождение программы развития сельского хозяйства в муниципальном районе Нуримановский район Республики Башкортостан.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сельскому хозяйству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МБУ «Нуримановский ИКЦ»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2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Э</w:t>
            </w:r>
            <w:r w:rsidRPr="00640562">
              <w:t>кономическо</w:t>
            </w:r>
            <w:r>
              <w:t>е</w:t>
            </w:r>
            <w:r w:rsidRPr="00640562">
              <w:t xml:space="preserve"> и инвестиционно</w:t>
            </w:r>
            <w:r>
              <w:t>е развитие</w:t>
            </w:r>
            <w:r w:rsidRPr="00640562">
              <w:t xml:space="preserve"> муниципального района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1.Инвестиционное развитие</w:t>
            </w:r>
            <w:r>
              <w:rPr>
                <w:rFonts w:ascii="Times New Roman" w:hAnsi="Times New Roman"/>
                <w:lang w:eastAsia="ru-RU"/>
              </w:rPr>
              <w:t xml:space="preserve"> муниципального района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2.Развитие конкуренции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 Энергосбережение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экономике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Отдел экономики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3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Обеспечение качественным и доступным  жильем  в муниципальном районе Нуримановский район РБ на 2014-2016годы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1.Жилье молодым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2.Доступное жилье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3.Стимулирование жилищного строительства в муниципальном районе Нуримановский район Республики Башкортостан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социальным вопросам</w:t>
            </w:r>
          </w:p>
          <w:p w:rsidR="00216049" w:rsidRDefault="00216049" w:rsidP="00E81F17">
            <w:pPr>
              <w:spacing w:before="100" w:beforeAutospacing="1" w:after="100" w:afterAutospacing="1"/>
            </w:pPr>
            <w:r>
              <w:t>Отдел информационного обеспечения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4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Развитие торговли и потребкооперации в муниципальном районе Нуримановский район  на 201</w:t>
            </w:r>
            <w:r w:rsidRPr="00EF4654">
              <w:t>4</w:t>
            </w:r>
            <w:r w:rsidRPr="00640562">
              <w:t>-201</w:t>
            </w:r>
            <w:r w:rsidRPr="00EF4654">
              <w:t>6</w:t>
            </w:r>
            <w:r w:rsidRPr="00640562">
              <w:t xml:space="preserve">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1.Развитие торговли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2.Развитие бытового обслуживания и общепита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3.Развитие потребкооперации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экономике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Отдел экономики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5.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Транспортное развитие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1.Развитие автомобильных дорог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2.Безопасность дорожного движения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строительству и ЖКХ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 xml:space="preserve">Отдел архитектуры и ЖКХ администрации 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6.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 xml:space="preserve">Развитие жилищно-коммунального </w:t>
            </w:r>
            <w:r>
              <w:t>хозяйства</w:t>
            </w:r>
            <w:r w:rsidRPr="00640562">
              <w:t xml:space="preserve">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1.Развитие коммунальной инфраструктуры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2.Развитие объектов благоустройства территорий населенных пунктов</w:t>
            </w:r>
            <w:r>
              <w:rPr>
                <w:rFonts w:ascii="Times New Roman" w:hAnsi="Times New Roman"/>
                <w:lang w:eastAsia="ru-RU"/>
              </w:rPr>
              <w:t xml:space="preserve">  муниципального района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3.Модернизация системы наружного освещения населенных пунктов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4. Чистая вода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строительству и ЖКХ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 xml:space="preserve">Отдел архитектуры и ЖКХ администрации 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7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Устойчивое развитие сельских территорий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</w:t>
            </w:r>
            <w:r w:rsidRPr="00640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Устойчивое развитие сельских территорий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 xml:space="preserve">2.Территориальное планирование </w:t>
            </w:r>
            <w:r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строительству и ЖКХ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Отдел архитектуры и ЖКХ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8</w:t>
            </w:r>
          </w:p>
        </w:tc>
        <w:tc>
          <w:tcPr>
            <w:tcW w:w="3364" w:type="dxa"/>
          </w:tcPr>
          <w:p w:rsidR="00216049" w:rsidRPr="001440FB" w:rsidRDefault="00216049" w:rsidP="00E81F17">
            <w:pPr>
              <w:spacing w:before="100" w:beforeAutospacing="1" w:after="100" w:afterAutospacing="1"/>
              <w:rPr>
                <w:b/>
              </w:rPr>
            </w:pPr>
            <w:r w:rsidRPr="001440FB">
              <w:rPr>
                <w:rStyle w:val="Strong"/>
                <w:b w:val="0"/>
              </w:rPr>
              <w:t>Развитие малого и среднего предпринимательства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1440FB" w:rsidRDefault="00216049" w:rsidP="00E81F17">
            <w:pPr>
              <w:spacing w:before="100" w:beforeAutospacing="1" w:after="100" w:afterAutospacing="1"/>
            </w:pPr>
            <w:r w:rsidRPr="001440FB">
              <w:rPr>
                <w:sz w:val="22"/>
                <w:szCs w:val="22"/>
              </w:rPr>
              <w:t>1.Развитие малого и среднего предпринимательства в муниципальном районе Нуримановский район Республики Башкортостан.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экономике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Отдел экономики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9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  <w:rPr>
                <w:rStyle w:val="Strong"/>
                <w:b w:val="0"/>
              </w:rPr>
            </w:pPr>
            <w:r w:rsidRPr="00640562">
              <w:t xml:space="preserve">Совершенствование деятельности органов местного самоуправления </w:t>
            </w:r>
            <w:r>
              <w:t>муниципального района</w:t>
            </w:r>
            <w:r w:rsidRPr="00640562">
              <w:t xml:space="preserve"> Нуримановский район Р</w:t>
            </w:r>
            <w:r>
              <w:t xml:space="preserve">еспублики </w:t>
            </w:r>
            <w:r w:rsidRPr="00640562">
              <w:t>Б</w:t>
            </w:r>
            <w:r>
              <w:t>ашкортостан</w:t>
            </w:r>
            <w:r w:rsidRPr="00640562">
              <w:t>  по реализации вопросов местного значения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2.Противодействие коррупции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Управляющий делами администрации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Сектор муниципальной службы и кадров администрации</w:t>
            </w:r>
          </w:p>
        </w:tc>
      </w:tr>
      <w:tr w:rsidR="00216049" w:rsidRPr="00640562" w:rsidTr="00E81F17">
        <w:trPr>
          <w:trHeight w:val="1609"/>
        </w:trPr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10</w:t>
            </w:r>
          </w:p>
        </w:tc>
        <w:tc>
          <w:tcPr>
            <w:tcW w:w="3364" w:type="dxa"/>
          </w:tcPr>
          <w:p w:rsidR="00216049" w:rsidRPr="001440FB" w:rsidRDefault="00216049" w:rsidP="00E81F17">
            <w:pPr>
              <w:spacing w:before="100" w:beforeAutospacing="1" w:after="100" w:afterAutospacing="1"/>
              <w:rPr>
                <w:b/>
              </w:rPr>
            </w:pPr>
            <w:r w:rsidRPr="001440FB">
              <w:rPr>
                <w:rStyle w:val="Strong"/>
                <w:b w:val="0"/>
              </w:rPr>
              <w:t>Развитие внутреннего и въездного туризма в 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1440FB">
              <w:rPr>
                <w:rStyle w:val="Strong"/>
                <w:rFonts w:ascii="Times New Roman" w:hAnsi="Times New Roman"/>
                <w:b w:val="0"/>
              </w:rPr>
              <w:t>1.Развитие внутреннего и въездного туризма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spacing w:before="100" w:beforeAutospacing="1" w:after="100" w:afterAutospacing="1"/>
              <w:ind w:left="360"/>
            </w:pPr>
          </w:p>
        </w:tc>
        <w:tc>
          <w:tcPr>
            <w:tcW w:w="2121" w:type="dxa"/>
          </w:tcPr>
          <w:p w:rsidR="00216049" w:rsidRPr="00940E03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940E03">
              <w:rPr>
                <w:rFonts w:ascii="Times New Roman" w:hAnsi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216049" w:rsidRPr="00640562" w:rsidRDefault="00216049" w:rsidP="00C1766E">
            <w:pPr>
              <w:pStyle w:val="NoSpacing"/>
              <w:rPr>
                <w:lang w:eastAsia="ru-RU"/>
              </w:rPr>
            </w:pPr>
            <w:r w:rsidRPr="00940E03">
              <w:rPr>
                <w:rFonts w:ascii="Times New Roman" w:hAnsi="Times New Roman"/>
                <w:lang w:eastAsia="ru-RU"/>
              </w:rPr>
              <w:t>Комитет по делам молодежи, физи</w:t>
            </w:r>
            <w:r>
              <w:rPr>
                <w:rFonts w:ascii="Times New Roman" w:hAnsi="Times New Roman"/>
                <w:lang w:eastAsia="ru-RU"/>
              </w:rPr>
              <w:t>чес</w:t>
            </w:r>
            <w:r w:rsidRPr="00940E03">
              <w:rPr>
                <w:rFonts w:ascii="Times New Roman" w:hAnsi="Times New Roman"/>
                <w:lang w:eastAsia="ru-RU"/>
              </w:rPr>
              <w:t>кой культуры, спорта и туризма</w:t>
            </w:r>
            <w:r>
              <w:rPr>
                <w:lang w:eastAsia="ru-RU"/>
              </w:rPr>
              <w:t xml:space="preserve"> 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11</w:t>
            </w:r>
          </w:p>
        </w:tc>
        <w:tc>
          <w:tcPr>
            <w:tcW w:w="3364" w:type="dxa"/>
          </w:tcPr>
          <w:p w:rsidR="00216049" w:rsidRPr="00640562" w:rsidRDefault="00216049" w:rsidP="00DF0C1E">
            <w:pPr>
              <w:spacing w:before="100" w:beforeAutospacing="1" w:after="100" w:afterAutospacing="1"/>
            </w:pPr>
            <w:r>
              <w:t>Раз</w:t>
            </w:r>
            <w:r w:rsidRPr="00640562">
              <w:t>витие</w:t>
            </w:r>
            <w:r>
              <w:t xml:space="preserve"> системы </w:t>
            </w:r>
            <w:r w:rsidRPr="00640562">
              <w:t>учета</w:t>
            </w:r>
            <w:r>
              <w:t xml:space="preserve"> и </w:t>
            </w:r>
            <w:r w:rsidRPr="00640562">
              <w:t xml:space="preserve"> отчетности</w:t>
            </w:r>
            <w:r>
              <w:t>, системы</w:t>
            </w:r>
            <w:r w:rsidRPr="00640562">
              <w:t xml:space="preserve"> </w:t>
            </w:r>
            <w:r>
              <w:t xml:space="preserve">муниципальных </w:t>
            </w:r>
            <w:r w:rsidRPr="00640562">
              <w:t>закупок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Default="00216049" w:rsidP="00DF0C1E">
            <w:pPr>
              <w:pStyle w:val="NoSpacing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640562">
              <w:rPr>
                <w:rFonts w:ascii="Times New Roman" w:hAnsi="Times New Roman"/>
                <w:lang w:eastAsia="ru-RU"/>
              </w:rPr>
              <w:t>Развитие</w:t>
            </w:r>
            <w:r>
              <w:rPr>
                <w:rFonts w:ascii="Times New Roman" w:hAnsi="Times New Roman"/>
                <w:lang w:eastAsia="ru-RU"/>
              </w:rPr>
              <w:t xml:space="preserve"> системы </w:t>
            </w:r>
            <w:r w:rsidRPr="00640562">
              <w:rPr>
                <w:rFonts w:ascii="Times New Roman" w:hAnsi="Times New Roman"/>
                <w:lang w:eastAsia="ru-RU"/>
              </w:rPr>
              <w:t>учета</w:t>
            </w:r>
            <w:r>
              <w:rPr>
                <w:rFonts w:ascii="Times New Roman" w:hAnsi="Times New Roman"/>
                <w:lang w:eastAsia="ru-RU"/>
              </w:rPr>
              <w:t xml:space="preserve"> и</w:t>
            </w:r>
            <w:r w:rsidRPr="00640562">
              <w:rPr>
                <w:rFonts w:ascii="Times New Roman" w:hAnsi="Times New Roman"/>
                <w:lang w:eastAsia="ru-RU"/>
              </w:rPr>
              <w:t xml:space="preserve"> отчетности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16049" w:rsidRPr="00640562" w:rsidRDefault="00216049" w:rsidP="00DF0C1E">
            <w:pPr>
              <w:pStyle w:val="NoSpacing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2.Развитие системы муниципальных </w:t>
            </w:r>
            <w:r w:rsidRPr="00640562">
              <w:rPr>
                <w:rFonts w:ascii="Times New Roman" w:hAnsi="Times New Roman"/>
                <w:lang w:eastAsia="ru-RU"/>
              </w:rPr>
              <w:t>закупок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DF0C1E">
            <w:pPr>
              <w:pStyle w:val="NoSpacing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И</w:t>
            </w:r>
            <w:r w:rsidRPr="00DF0C1E">
              <w:rPr>
                <w:rFonts w:ascii="Times New Roman" w:hAnsi="Times New Roman"/>
                <w:lang w:eastAsia="ru-RU"/>
              </w:rPr>
              <w:t>спользовани</w:t>
            </w:r>
            <w:r>
              <w:rPr>
                <w:rFonts w:ascii="Times New Roman" w:hAnsi="Times New Roman"/>
                <w:lang w:eastAsia="ru-RU"/>
              </w:rPr>
              <w:t xml:space="preserve">е </w:t>
            </w:r>
            <w:r w:rsidRPr="00DF0C1E">
              <w:rPr>
                <w:rFonts w:ascii="Times New Roman" w:hAnsi="Times New Roman"/>
                <w:lang w:eastAsia="ru-RU"/>
              </w:rPr>
              <w:t>и развити</w:t>
            </w:r>
            <w:r>
              <w:rPr>
                <w:rFonts w:ascii="Times New Roman" w:hAnsi="Times New Roman"/>
                <w:lang w:eastAsia="ru-RU"/>
              </w:rPr>
              <w:t xml:space="preserve">е </w:t>
            </w:r>
            <w:r w:rsidRPr="00DF0C1E">
              <w:rPr>
                <w:rFonts w:ascii="Times New Roman" w:hAnsi="Times New Roman"/>
                <w:lang w:eastAsia="ru-RU"/>
              </w:rPr>
              <w:t>имущественного комплекса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</w:p>
        </w:tc>
        <w:tc>
          <w:tcPr>
            <w:tcW w:w="2121" w:type="dxa"/>
          </w:tcPr>
          <w:p w:rsidR="00216049" w:rsidRPr="00940E03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940E03">
              <w:rPr>
                <w:rFonts w:ascii="Times New Roman" w:hAnsi="Times New Roman"/>
                <w:lang w:eastAsia="ru-RU"/>
              </w:rPr>
              <w:t>Заместитель главы администрации по финансам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940E03">
              <w:rPr>
                <w:rFonts w:ascii="Times New Roman" w:hAnsi="Times New Roman"/>
                <w:lang w:eastAsia="ru-RU"/>
              </w:rPr>
              <w:t>МБУ «Нуримановская ЦБ МР»</w:t>
            </w:r>
            <w:r>
              <w:rPr>
                <w:rFonts w:ascii="Times New Roman" w:hAnsi="Times New Roman"/>
                <w:lang w:eastAsia="ru-RU"/>
              </w:rPr>
              <w:t>, Администрация муниципального района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12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Социальная поддержка граждан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164010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164010">
              <w:rPr>
                <w:rFonts w:ascii="Times New Roman" w:hAnsi="Times New Roman"/>
                <w:lang w:eastAsia="ru-RU"/>
              </w:rPr>
              <w:t xml:space="preserve">1.Университет серебряного возраста 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2.Доступная среда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164010">
              <w:rPr>
                <w:rFonts w:ascii="Times New Roman" w:hAnsi="Times New Roman"/>
                <w:lang w:eastAsia="ru-RU"/>
              </w:rPr>
              <w:t>3.</w:t>
            </w:r>
            <w:r>
              <w:rPr>
                <w:rFonts w:ascii="Times New Roman" w:hAnsi="Times New Roman"/>
                <w:lang w:eastAsia="ru-RU"/>
              </w:rPr>
              <w:t xml:space="preserve"> Охрана семьи и детства в муниципальном районе Нуримановский район Республики Башкортостан. 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4.Социальная поддержка населения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социальным вопросам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1</w:t>
            </w:r>
            <w:r w:rsidRPr="00640562">
              <w:t>3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Развитие молодежной политики, физической культуры  и</w:t>
            </w:r>
            <w:r>
              <w:t xml:space="preserve"> </w:t>
            </w:r>
            <w:r w:rsidRPr="00640562">
              <w:t>спорта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1.Гражданско</w:t>
            </w:r>
            <w:r>
              <w:rPr>
                <w:rFonts w:ascii="Times New Roman" w:hAnsi="Times New Roman"/>
                <w:lang w:eastAsia="ru-RU"/>
              </w:rPr>
              <w:t xml:space="preserve"> -</w:t>
            </w:r>
            <w:r w:rsidRPr="00640562">
              <w:rPr>
                <w:rFonts w:ascii="Times New Roman" w:hAnsi="Times New Roman"/>
                <w:lang w:eastAsia="ru-RU"/>
              </w:rPr>
              <w:t xml:space="preserve"> патриотическое воспитание молодежи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2.Развитие молодежной политики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3.Развитие физической культуры и спорта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социальным вопросам</w:t>
            </w:r>
          </w:p>
          <w:p w:rsidR="00216049" w:rsidRPr="00640562" w:rsidRDefault="00216049" w:rsidP="00C1766E">
            <w:pPr>
              <w:spacing w:before="100" w:beforeAutospacing="1" w:after="100" w:afterAutospacing="1"/>
            </w:pPr>
            <w:r>
              <w:t>Комитет по делам молодежи, физической культуры, спорта и туризма</w:t>
            </w:r>
          </w:p>
        </w:tc>
      </w:tr>
      <w:tr w:rsidR="00216049" w:rsidRPr="00640562" w:rsidTr="00E81F17">
        <w:trPr>
          <w:trHeight w:val="10337"/>
        </w:trPr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14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 xml:space="preserve">Развитие  образования  в </w:t>
            </w:r>
            <w:r>
              <w:t>муниципальном районе</w:t>
            </w:r>
            <w:r w:rsidRPr="00640562">
              <w:t xml:space="preserve"> Нуримановский район Р</w:t>
            </w:r>
            <w:r>
              <w:t xml:space="preserve">еспублики </w:t>
            </w:r>
            <w:r w:rsidRPr="00640562">
              <w:t>Б</w:t>
            </w:r>
            <w:r>
              <w:t>ашкортостан</w:t>
            </w:r>
            <w:r w:rsidRPr="00640562">
              <w:t xml:space="preserve"> на 2014-2016</w:t>
            </w:r>
            <w:r>
              <w:t xml:space="preserve"> </w:t>
            </w:r>
            <w:r w:rsidRPr="00640562">
              <w:t>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1.Педагогические кадры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</w:t>
            </w:r>
            <w:r w:rsidRPr="00640562">
              <w:rPr>
                <w:sz w:val="28"/>
                <w:szCs w:val="28"/>
              </w:rPr>
              <w:t xml:space="preserve"> </w:t>
            </w:r>
            <w:r w:rsidRPr="00640562">
              <w:rPr>
                <w:rFonts w:ascii="Times New Roman" w:hAnsi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0562">
              <w:rPr>
                <w:rFonts w:ascii="Times New Roman" w:hAnsi="Times New Roman"/>
                <w:sz w:val="24"/>
                <w:szCs w:val="24"/>
              </w:rPr>
              <w:t xml:space="preserve"> системы дошкольного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 xml:space="preserve">3.Развитие системы  дополнительного образования </w:t>
            </w:r>
            <w:r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4.Развитие системы общего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A0763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5.</w:t>
            </w:r>
            <w:r w:rsidRPr="003A2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7632">
              <w:rPr>
                <w:rFonts w:ascii="Times New Roman" w:hAnsi="Times New Roman"/>
              </w:rPr>
              <w:t>Информатизация, информационно-методическое обеспечение системы образования и  реализация образовательных программ с применением электронного обучения и дистанционных образовательных технологий в муниципальном районе Нуримановский район Республики Башкортостан</w:t>
            </w:r>
            <w:r w:rsidRPr="00A07632">
              <w:rPr>
                <w:rFonts w:ascii="Times New Roman" w:hAnsi="Times New Roman"/>
                <w:lang w:eastAsia="ru-RU"/>
              </w:rPr>
              <w:t>.</w:t>
            </w:r>
          </w:p>
          <w:p w:rsidR="00216049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A07632">
              <w:rPr>
                <w:rFonts w:ascii="Times New Roman" w:hAnsi="Times New Roman"/>
              </w:rPr>
              <w:t xml:space="preserve">6.Развитие системы отдыха и оздоровления детей </w:t>
            </w:r>
            <w:r w:rsidRPr="00A07632"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Башкортостан.</w:t>
            </w:r>
          </w:p>
          <w:p w:rsidR="00216049" w:rsidRPr="00A0763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7. </w:t>
            </w:r>
            <w:r w:rsidRPr="00815D4C">
              <w:rPr>
                <w:rFonts w:ascii="Times New Roman" w:hAnsi="Times New Roman"/>
              </w:rPr>
              <w:t>Одарённые дети муниципального района Нуримановский район Республики Башкортостан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16049" w:rsidRDefault="00216049" w:rsidP="00E81F1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  <w:r w:rsidRPr="0081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Обеспечение безопасности образовательных учреждений в муниципальном районе Нуримановский район Республики Башкортостан</w:t>
            </w:r>
          </w:p>
          <w:p w:rsidR="00216049" w:rsidRPr="00640562" w:rsidRDefault="00216049" w:rsidP="00E81F17">
            <w:pPr>
              <w:autoSpaceDE w:val="0"/>
              <w:autoSpaceDN w:val="0"/>
              <w:adjustRightInd w:val="0"/>
            </w:pP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социальным вопросам</w:t>
            </w:r>
          </w:p>
          <w:p w:rsidR="00216049" w:rsidRPr="00640562" w:rsidRDefault="00216049" w:rsidP="00C1766E">
            <w:pPr>
              <w:spacing w:before="100" w:beforeAutospacing="1" w:after="100" w:afterAutospacing="1"/>
            </w:pPr>
            <w:r>
              <w:t xml:space="preserve">Отдел образования администрации 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15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Развитие культуры и искусства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 Развитие библиотечного дела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 Развитие культуры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3. Развитие допол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Pr="00640562">
              <w:rPr>
                <w:rFonts w:ascii="Times New Roman" w:hAnsi="Times New Roman"/>
                <w:lang w:eastAsia="ru-RU"/>
              </w:rPr>
              <w:t xml:space="preserve">ительного образования </w:t>
            </w:r>
            <w:r>
              <w:rPr>
                <w:rFonts w:ascii="Times New Roman" w:hAnsi="Times New Roman"/>
                <w:lang w:eastAsia="ru-RU"/>
              </w:rPr>
              <w:t xml:space="preserve">детей </w:t>
            </w:r>
            <w:r w:rsidRPr="00640562">
              <w:rPr>
                <w:rFonts w:ascii="Times New Roman" w:hAnsi="Times New Roman"/>
                <w:lang w:eastAsia="ru-RU"/>
              </w:rPr>
              <w:t>в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социальным вопросам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Отдел культуры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16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Управление муниципальными  финансами  муниципального  района Нуримановский район Республики Башкортостан  на  2014  –  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  <w:lang w:eastAsia="ru-RU"/>
              </w:rPr>
              <w:t>1.</w:t>
            </w:r>
            <w:r w:rsidRPr="00640562">
              <w:rPr>
                <w:rFonts w:ascii="Times New Roman" w:hAnsi="Times New Roman"/>
              </w:rPr>
              <w:t>Организация и совершенствование бюджетного процесса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</w:rPr>
              <w:t xml:space="preserve">2. Обеспечение публичности бюджета муниципального района Нуримановский район Республики Башкортостан 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</w:rPr>
              <w:t>3. Повышение финансовой устойчивости местных бюджетов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</w:rPr>
              <w:t>4. Обеспечение реализации муниципальной программы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финансам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Финансовое управление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17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Формирование здорового образа жизни и укрепления здоровья населения в муниципальном районе Нуримановский район Республики Башкортостан на 2014-2016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1.Противодействие злоупотребления наркоти</w:t>
            </w:r>
            <w:r>
              <w:rPr>
                <w:rFonts w:ascii="Times New Roman" w:hAnsi="Times New Roman"/>
                <w:lang w:eastAsia="ru-RU"/>
              </w:rPr>
              <w:t>к</w:t>
            </w:r>
            <w:r w:rsidRPr="00640562">
              <w:rPr>
                <w:rFonts w:ascii="Times New Roman" w:hAnsi="Times New Roman"/>
                <w:lang w:eastAsia="ru-RU"/>
              </w:rPr>
              <w:t>ами и их незаконному обороту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  <w:lang w:eastAsia="ru-RU"/>
              </w:rPr>
              <w:t>2.</w:t>
            </w:r>
            <w:r w:rsidRPr="006405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Снижение масштабов злоупотребления алкогольной продукцией и профилактика алкоголизма среди населения </w:t>
            </w:r>
            <w:r>
              <w:rPr>
                <w:rFonts w:ascii="Times New Roman" w:hAnsi="Times New Roman"/>
                <w:lang w:eastAsia="ru-RU"/>
              </w:rPr>
              <w:t>муниципального района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Pr="00150B1B" w:rsidRDefault="00216049" w:rsidP="00150B1B">
            <w:pPr>
              <w:pStyle w:val="NoSpacing"/>
              <w:rPr>
                <w:rFonts w:ascii="Times New Roman" w:hAnsi="Times New Roman"/>
              </w:rPr>
            </w:pPr>
            <w:r w:rsidRPr="00150B1B">
              <w:rPr>
                <w:rFonts w:ascii="Times New Roman" w:hAnsi="Times New Roman"/>
              </w:rPr>
              <w:t>Заместитель главы администрации по социальным вопросам</w:t>
            </w:r>
          </w:p>
          <w:p w:rsidR="00216049" w:rsidRPr="00150B1B" w:rsidRDefault="00216049" w:rsidP="00150B1B">
            <w:pPr>
              <w:pStyle w:val="NoSpacing"/>
              <w:rPr>
                <w:rFonts w:ascii="Times New Roman" w:hAnsi="Times New Roman"/>
              </w:rPr>
            </w:pPr>
            <w:r w:rsidRPr="00150B1B">
              <w:rPr>
                <w:rFonts w:ascii="Times New Roman" w:hAnsi="Times New Roman"/>
              </w:rPr>
              <w:t>Комитет по делам молодежи, физи</w:t>
            </w:r>
            <w:r>
              <w:rPr>
                <w:rFonts w:ascii="Times New Roman" w:hAnsi="Times New Roman"/>
              </w:rPr>
              <w:t>чес</w:t>
            </w:r>
            <w:r w:rsidRPr="00150B1B">
              <w:rPr>
                <w:rFonts w:ascii="Times New Roman" w:hAnsi="Times New Roman"/>
              </w:rPr>
              <w:t>кой культуры, спорта и туризма</w:t>
            </w:r>
          </w:p>
          <w:p w:rsidR="00216049" w:rsidRPr="00640562" w:rsidRDefault="00216049" w:rsidP="00150B1B">
            <w:pPr>
              <w:pStyle w:val="NoSpacing"/>
            </w:pPr>
            <w:r w:rsidRPr="00150B1B">
              <w:rPr>
                <w:rFonts w:ascii="Times New Roman" w:hAnsi="Times New Roman"/>
              </w:rPr>
              <w:t>Отдел образования администрации</w:t>
            </w:r>
          </w:p>
        </w:tc>
      </w:tr>
      <w:tr w:rsidR="00216049" w:rsidRPr="00640562" w:rsidTr="00E81F17">
        <w:tc>
          <w:tcPr>
            <w:tcW w:w="436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18</w:t>
            </w:r>
          </w:p>
        </w:tc>
        <w:tc>
          <w:tcPr>
            <w:tcW w:w="3364" w:type="dxa"/>
          </w:tcPr>
          <w:p w:rsidR="00216049" w:rsidRPr="00640562" w:rsidRDefault="00216049" w:rsidP="00E81F17">
            <w:pPr>
              <w:spacing w:before="100" w:beforeAutospacing="1" w:after="100" w:afterAutospacing="1"/>
            </w:pPr>
            <w:r w:rsidRPr="00640562">
              <w:t>Безопасная жизнь населения в муниципальном районе Нуримановский район Республики Башкортостан</w:t>
            </w:r>
            <w:r>
              <w:t xml:space="preserve"> на 2014 – 2016 годы</w:t>
            </w:r>
          </w:p>
        </w:tc>
        <w:tc>
          <w:tcPr>
            <w:tcW w:w="3650" w:type="dxa"/>
          </w:tcPr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</w:rPr>
              <w:t>1.Снижение рисков и смягчение последствий чрезвычайных ситуаций природного и техногенного характера</w:t>
            </w:r>
            <w:r>
              <w:rPr>
                <w:rFonts w:ascii="Times New Roman" w:hAnsi="Times New Roman"/>
                <w:lang w:eastAsia="ru-RU"/>
              </w:rPr>
              <w:t xml:space="preserve"> 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  <w:lang w:eastAsia="ru-RU"/>
              </w:rPr>
              <w:t>2.</w:t>
            </w:r>
            <w:r w:rsidRPr="0064056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40562">
              <w:rPr>
                <w:rFonts w:ascii="Times New Roman" w:hAnsi="Times New Roman"/>
              </w:rPr>
              <w:t>Профилактика  правонарушений и борьбы с преступностью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 муниципальном районе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rFonts w:ascii="Times New Roman" w:hAnsi="Times New Roman"/>
              </w:rPr>
            </w:pPr>
            <w:r w:rsidRPr="00640562">
              <w:rPr>
                <w:rFonts w:ascii="Times New Roman" w:hAnsi="Times New Roman"/>
              </w:rPr>
              <w:t>3. Профилактика  терроризма и экстремизма, обеспечение безопасности населения и территории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муниципального района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  <w:p w:rsidR="00216049" w:rsidRPr="00640562" w:rsidRDefault="00216049" w:rsidP="00E81F17">
            <w:pPr>
              <w:pStyle w:val="NoSpacing"/>
              <w:rPr>
                <w:lang w:eastAsia="ru-RU"/>
              </w:rPr>
            </w:pPr>
            <w:r w:rsidRPr="00640562">
              <w:rPr>
                <w:rFonts w:ascii="Times New Roman" w:hAnsi="Times New Roman"/>
              </w:rPr>
              <w:t>4.Пожарная безопасность в сельских поселениях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муниципального района Нуримановский район Республики Башкортостан</w:t>
            </w:r>
            <w:r w:rsidRPr="0064056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1" w:type="dxa"/>
          </w:tcPr>
          <w:p w:rsidR="00216049" w:rsidRDefault="00216049" w:rsidP="00E81F17">
            <w:pPr>
              <w:spacing w:before="100" w:beforeAutospacing="1" w:after="100" w:afterAutospacing="1"/>
            </w:pPr>
            <w:r w:rsidRPr="00640562">
              <w:t>Заместитель главы администрации по строительству и ЖКХ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  <w:r>
              <w:t>Сектор по мобилизационной работе и делам ГЧС</w:t>
            </w:r>
          </w:p>
          <w:p w:rsidR="00216049" w:rsidRPr="00640562" w:rsidRDefault="00216049" w:rsidP="00E81F17">
            <w:pPr>
              <w:spacing w:before="100" w:beforeAutospacing="1" w:after="100" w:afterAutospacing="1"/>
            </w:pPr>
          </w:p>
        </w:tc>
      </w:tr>
    </w:tbl>
    <w:p w:rsidR="00216049" w:rsidRDefault="00216049"/>
    <w:sectPr w:rsidR="00216049" w:rsidSect="0069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1B6B"/>
    <w:multiLevelType w:val="hybridMultilevel"/>
    <w:tmpl w:val="EE02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1B"/>
    <w:rsid w:val="00013D25"/>
    <w:rsid w:val="000A58B6"/>
    <w:rsid w:val="000C44E8"/>
    <w:rsid w:val="00123C1F"/>
    <w:rsid w:val="00127E5D"/>
    <w:rsid w:val="001440FB"/>
    <w:rsid w:val="00150B1B"/>
    <w:rsid w:val="00164010"/>
    <w:rsid w:val="001C3660"/>
    <w:rsid w:val="001F06EF"/>
    <w:rsid w:val="00216049"/>
    <w:rsid w:val="00236E20"/>
    <w:rsid w:val="003A22E0"/>
    <w:rsid w:val="003F2C21"/>
    <w:rsid w:val="00474EA8"/>
    <w:rsid w:val="004A05BD"/>
    <w:rsid w:val="005E7DBA"/>
    <w:rsid w:val="00640562"/>
    <w:rsid w:val="006947B9"/>
    <w:rsid w:val="00750275"/>
    <w:rsid w:val="00783A1E"/>
    <w:rsid w:val="00815D4C"/>
    <w:rsid w:val="008F4F25"/>
    <w:rsid w:val="00904ABA"/>
    <w:rsid w:val="00940E03"/>
    <w:rsid w:val="0094239C"/>
    <w:rsid w:val="009752AB"/>
    <w:rsid w:val="00983420"/>
    <w:rsid w:val="009B54F6"/>
    <w:rsid w:val="00A02D19"/>
    <w:rsid w:val="00A07632"/>
    <w:rsid w:val="00A40D1E"/>
    <w:rsid w:val="00AC20F0"/>
    <w:rsid w:val="00B462EC"/>
    <w:rsid w:val="00C1766E"/>
    <w:rsid w:val="00CB1DC9"/>
    <w:rsid w:val="00D41222"/>
    <w:rsid w:val="00D72482"/>
    <w:rsid w:val="00D81937"/>
    <w:rsid w:val="00DF0C1E"/>
    <w:rsid w:val="00E133E5"/>
    <w:rsid w:val="00E81F17"/>
    <w:rsid w:val="00EF26CF"/>
    <w:rsid w:val="00E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Знак4 Знак"/>
    <w:basedOn w:val="Normal"/>
    <w:link w:val="BodyText2Char"/>
    <w:uiPriority w:val="99"/>
    <w:rsid w:val="00150B1B"/>
    <w:pPr>
      <w:spacing w:after="120" w:line="480" w:lineRule="auto"/>
    </w:pPr>
  </w:style>
  <w:style w:type="character" w:customStyle="1" w:styleId="BodyText2Char">
    <w:name w:val="Body Text 2 Char"/>
    <w:aliases w:val="Знак4 Знак Char"/>
    <w:basedOn w:val="DefaultParagraphFont"/>
    <w:link w:val="BodyText2"/>
    <w:uiPriority w:val="99"/>
    <w:locked/>
    <w:rsid w:val="00150B1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sid w:val="00150B1B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50B1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50B1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50B1B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150B1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32@president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7</Pages>
  <Words>1992</Words>
  <Characters>11361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9</cp:revision>
  <cp:lastPrinted>2013-11-11T04:47:00Z</cp:lastPrinted>
  <dcterms:created xsi:type="dcterms:W3CDTF">2013-11-11T04:39:00Z</dcterms:created>
  <dcterms:modified xsi:type="dcterms:W3CDTF">2014-02-20T03:50:00Z</dcterms:modified>
</cp:coreProperties>
</file>