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03459B">
        <w:rPr>
          <w:sz w:val="28"/>
          <w:szCs w:val="28"/>
        </w:rPr>
        <w:t>ок</w:t>
      </w:r>
      <w:r w:rsidR="00CC0B55">
        <w:rPr>
          <w:sz w:val="28"/>
          <w:szCs w:val="28"/>
        </w:rPr>
        <w:t>тября</w:t>
      </w:r>
      <w:r>
        <w:rPr>
          <w:sz w:val="28"/>
          <w:szCs w:val="28"/>
        </w:rPr>
        <w:t xml:space="preserve"> 201</w:t>
      </w:r>
      <w:r w:rsidR="007E01E3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03459B">
        <w:rPr>
          <w:sz w:val="28"/>
          <w:szCs w:val="28"/>
        </w:rPr>
        <w:t>ок</w:t>
      </w:r>
      <w:r w:rsidR="00CC0B55">
        <w:rPr>
          <w:sz w:val="28"/>
          <w:szCs w:val="28"/>
        </w:rPr>
        <w:t>тября</w:t>
      </w:r>
      <w:r>
        <w:rPr>
          <w:sz w:val="28"/>
          <w:szCs w:val="28"/>
        </w:rPr>
        <w:t xml:space="preserve">  201</w:t>
      </w:r>
      <w:r w:rsidR="007E01E3" w:rsidRPr="007E01E3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03459B">
        <w:rPr>
          <w:sz w:val="28"/>
          <w:szCs w:val="28"/>
        </w:rPr>
        <w:t>515,4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CC0B55">
        <w:rPr>
          <w:sz w:val="28"/>
          <w:szCs w:val="28"/>
        </w:rPr>
        <w:t>119,</w:t>
      </w:r>
      <w:r w:rsidR="0003459B">
        <w:rPr>
          <w:sz w:val="28"/>
          <w:szCs w:val="28"/>
        </w:rPr>
        <w:t>5</w:t>
      </w:r>
      <w:r w:rsidRPr="00A1295D">
        <w:rPr>
          <w:sz w:val="28"/>
          <w:szCs w:val="28"/>
        </w:rPr>
        <w:t>% к уровню 201</w:t>
      </w:r>
      <w:r w:rsidR="007E01E3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03459B">
        <w:rPr>
          <w:sz w:val="27"/>
          <w:szCs w:val="27"/>
        </w:rPr>
        <w:t>129,7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7E01E3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 на </w:t>
      </w:r>
      <w:r w:rsidR="005E51EF">
        <w:rPr>
          <w:sz w:val="28"/>
          <w:szCs w:val="28"/>
        </w:rPr>
        <w:t>6,4</w:t>
      </w:r>
      <w:r w:rsidRPr="00A1295D">
        <w:rPr>
          <w:sz w:val="28"/>
          <w:szCs w:val="28"/>
        </w:rPr>
        <w:t xml:space="preserve"> млн. руб. или на </w:t>
      </w:r>
      <w:r w:rsidR="00BC181D">
        <w:rPr>
          <w:sz w:val="28"/>
          <w:szCs w:val="28"/>
        </w:rPr>
        <w:t>5,</w:t>
      </w:r>
      <w:r w:rsidR="0003459B">
        <w:rPr>
          <w:sz w:val="28"/>
          <w:szCs w:val="28"/>
        </w:rPr>
        <w:t>2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5E51EF">
        <w:rPr>
          <w:sz w:val="28"/>
          <w:szCs w:val="28"/>
        </w:rPr>
        <w:t>82,7</w:t>
      </w:r>
      <w:r w:rsidRPr="00A1295D">
        <w:rPr>
          <w:sz w:val="28"/>
          <w:szCs w:val="28"/>
        </w:rPr>
        <w:t xml:space="preserve"> млн. руб. (</w:t>
      </w:r>
      <w:r w:rsidR="005E51EF">
        <w:rPr>
          <w:sz w:val="28"/>
          <w:szCs w:val="28"/>
        </w:rPr>
        <w:t>63,8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5E51EF">
        <w:rPr>
          <w:sz w:val="28"/>
          <w:szCs w:val="28"/>
        </w:rPr>
        <w:t>8</w:t>
      </w:r>
      <w:r w:rsidR="00516D4A">
        <w:rPr>
          <w:sz w:val="28"/>
          <w:szCs w:val="28"/>
        </w:rPr>
        <w:t>,0</w:t>
      </w:r>
      <w:r w:rsidRPr="00A1295D">
        <w:rPr>
          <w:sz w:val="28"/>
          <w:szCs w:val="28"/>
        </w:rPr>
        <w:t xml:space="preserve"> млн. руб. (</w:t>
      </w:r>
      <w:r w:rsidR="00A6328B">
        <w:rPr>
          <w:sz w:val="28"/>
          <w:szCs w:val="28"/>
        </w:rPr>
        <w:t>6,</w:t>
      </w:r>
      <w:r w:rsidR="005E51EF">
        <w:rPr>
          <w:sz w:val="28"/>
          <w:szCs w:val="28"/>
        </w:rPr>
        <w:t>2</w:t>
      </w:r>
      <w:r w:rsidRPr="00A1295D">
        <w:rPr>
          <w:sz w:val="28"/>
          <w:szCs w:val="28"/>
        </w:rPr>
        <w:t xml:space="preserve">%), налог на совокупный доход – </w:t>
      </w:r>
      <w:r w:rsidR="005E51EF">
        <w:rPr>
          <w:sz w:val="28"/>
          <w:szCs w:val="28"/>
        </w:rPr>
        <w:t>21,6</w:t>
      </w:r>
      <w:r w:rsidRPr="00A1295D">
        <w:rPr>
          <w:sz w:val="28"/>
          <w:szCs w:val="28"/>
        </w:rPr>
        <w:t xml:space="preserve"> млн. руб. (</w:t>
      </w:r>
      <w:r w:rsidR="005E51EF">
        <w:rPr>
          <w:sz w:val="28"/>
          <w:szCs w:val="28"/>
        </w:rPr>
        <w:t>16,6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5E51EF">
        <w:rPr>
          <w:sz w:val="28"/>
          <w:szCs w:val="28"/>
        </w:rPr>
        <w:t>5,8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>
        <w:rPr>
          <w:sz w:val="28"/>
          <w:szCs w:val="28"/>
        </w:rPr>
        <w:t>4,</w:t>
      </w:r>
      <w:r w:rsidR="005E51EF">
        <w:rPr>
          <w:sz w:val="28"/>
          <w:szCs w:val="28"/>
        </w:rPr>
        <w:t>5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>государственная пошлина – 1,</w:t>
      </w:r>
      <w:r w:rsidR="005E51EF">
        <w:rPr>
          <w:sz w:val="28"/>
          <w:szCs w:val="28"/>
        </w:rPr>
        <w:t>6</w:t>
      </w:r>
      <w:r w:rsidR="00516D4A">
        <w:rPr>
          <w:sz w:val="28"/>
          <w:szCs w:val="28"/>
        </w:rPr>
        <w:t xml:space="preserve"> млн. руб. (1,</w:t>
      </w:r>
      <w:r w:rsidR="00A6328B">
        <w:rPr>
          <w:sz w:val="28"/>
          <w:szCs w:val="28"/>
        </w:rPr>
        <w:t>2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5E51EF">
        <w:rPr>
          <w:sz w:val="28"/>
          <w:szCs w:val="28"/>
        </w:rPr>
        <w:t>6,1</w:t>
      </w:r>
      <w:r w:rsidRPr="00A1295D">
        <w:rPr>
          <w:sz w:val="28"/>
          <w:szCs w:val="28"/>
        </w:rPr>
        <w:t xml:space="preserve"> млн. руб. (</w:t>
      </w:r>
      <w:r w:rsidR="00C67180">
        <w:rPr>
          <w:sz w:val="28"/>
          <w:szCs w:val="28"/>
        </w:rPr>
        <w:t>4,</w:t>
      </w:r>
      <w:r w:rsidR="00A6328B"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%), </w:t>
      </w:r>
      <w:r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A6328B">
        <w:rPr>
          <w:sz w:val="28"/>
          <w:szCs w:val="28"/>
        </w:rPr>
        <w:t>2,</w:t>
      </w:r>
      <w:r w:rsidR="005E51EF">
        <w:rPr>
          <w:sz w:val="28"/>
          <w:szCs w:val="28"/>
        </w:rPr>
        <w:t>4</w:t>
      </w:r>
      <w:r>
        <w:rPr>
          <w:sz w:val="28"/>
          <w:szCs w:val="28"/>
        </w:rPr>
        <w:t xml:space="preserve"> млн. руб. (</w:t>
      </w:r>
      <w:r w:rsidR="00C67180">
        <w:rPr>
          <w:sz w:val="28"/>
          <w:szCs w:val="28"/>
        </w:rPr>
        <w:t>1,</w:t>
      </w:r>
      <w:r w:rsidR="005E51EF">
        <w:rPr>
          <w:sz w:val="28"/>
          <w:szCs w:val="28"/>
        </w:rPr>
        <w:t>9</w:t>
      </w:r>
      <w:r>
        <w:rPr>
          <w:sz w:val="28"/>
          <w:szCs w:val="28"/>
        </w:rPr>
        <w:t>%)</w:t>
      </w:r>
      <w:r w:rsidR="00C67180">
        <w:rPr>
          <w:sz w:val="28"/>
          <w:szCs w:val="28"/>
        </w:rPr>
        <w:t>, штрафы – 1,</w:t>
      </w:r>
      <w:r w:rsidR="00516D4A">
        <w:rPr>
          <w:sz w:val="28"/>
          <w:szCs w:val="28"/>
        </w:rPr>
        <w:t>4</w:t>
      </w:r>
      <w:r w:rsidR="00C67180">
        <w:rPr>
          <w:sz w:val="28"/>
          <w:szCs w:val="28"/>
        </w:rPr>
        <w:t xml:space="preserve"> млн. руб. (1,</w:t>
      </w:r>
      <w:r w:rsidR="005E51EF">
        <w:rPr>
          <w:sz w:val="28"/>
          <w:szCs w:val="28"/>
        </w:rPr>
        <w:t>1</w:t>
      </w:r>
      <w:r w:rsidR="00C67180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 w:rsidR="005E51EF">
        <w:rPr>
          <w:sz w:val="28"/>
          <w:szCs w:val="28"/>
        </w:rPr>
        <w:t>2,9</w:t>
      </w:r>
      <w:r>
        <w:rPr>
          <w:sz w:val="28"/>
          <w:szCs w:val="28"/>
        </w:rPr>
        <w:t xml:space="preserve"> млн. руб. или на </w:t>
      </w:r>
      <w:r w:rsidR="005E51EF">
        <w:rPr>
          <w:sz w:val="28"/>
          <w:szCs w:val="28"/>
        </w:rPr>
        <w:t>3,6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C67180" w:rsidRPr="00A1295D">
        <w:rPr>
          <w:sz w:val="28"/>
          <w:szCs w:val="28"/>
        </w:rPr>
        <w:t>акциз</w:t>
      </w:r>
      <w:r w:rsidR="00C67180">
        <w:rPr>
          <w:sz w:val="28"/>
          <w:szCs w:val="28"/>
        </w:rPr>
        <w:t>ов</w:t>
      </w:r>
      <w:r w:rsidR="00C67180" w:rsidRPr="00A1295D">
        <w:rPr>
          <w:sz w:val="28"/>
          <w:szCs w:val="28"/>
        </w:rPr>
        <w:t xml:space="preserve"> по подакцизным товарам (продукции), производимым на территории Российской Федерации </w:t>
      </w:r>
      <w:r w:rsidR="005E51EF">
        <w:rPr>
          <w:sz w:val="28"/>
          <w:szCs w:val="28"/>
        </w:rPr>
        <w:t xml:space="preserve">на 1,1 млн. рублей или на 16,7%, </w:t>
      </w:r>
      <w:r>
        <w:rPr>
          <w:sz w:val="28"/>
          <w:szCs w:val="28"/>
        </w:rPr>
        <w:t xml:space="preserve">налогов на совокупный доход – на </w:t>
      </w:r>
      <w:r w:rsidR="00A6328B">
        <w:rPr>
          <w:sz w:val="28"/>
          <w:szCs w:val="28"/>
        </w:rPr>
        <w:t>1,</w:t>
      </w:r>
      <w:r w:rsidR="005E51EF">
        <w:rPr>
          <w:sz w:val="28"/>
          <w:szCs w:val="28"/>
        </w:rPr>
        <w:t>6</w:t>
      </w:r>
      <w:r>
        <w:rPr>
          <w:sz w:val="28"/>
          <w:szCs w:val="28"/>
        </w:rPr>
        <w:t xml:space="preserve"> млн. рублей или на </w:t>
      </w:r>
      <w:r w:rsidR="005E51EF">
        <w:rPr>
          <w:sz w:val="28"/>
          <w:szCs w:val="28"/>
        </w:rPr>
        <w:t>8,2</w:t>
      </w:r>
      <w:r>
        <w:rPr>
          <w:sz w:val="28"/>
          <w:szCs w:val="28"/>
        </w:rPr>
        <w:t>%, налогов на имущество – на 0,</w:t>
      </w:r>
      <w:r w:rsidR="005E51EF">
        <w:rPr>
          <w:sz w:val="28"/>
          <w:szCs w:val="28"/>
        </w:rPr>
        <w:t>3</w:t>
      </w:r>
      <w:r>
        <w:rPr>
          <w:sz w:val="28"/>
          <w:szCs w:val="28"/>
        </w:rPr>
        <w:t xml:space="preserve"> млн.</w:t>
      </w:r>
      <w:r w:rsidRPr="008D2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на </w:t>
      </w:r>
      <w:r w:rsidR="005E51EF">
        <w:rPr>
          <w:sz w:val="28"/>
          <w:szCs w:val="28"/>
        </w:rPr>
        <w:t>4,9</w:t>
      </w:r>
      <w:r>
        <w:rPr>
          <w:sz w:val="28"/>
          <w:szCs w:val="28"/>
        </w:rPr>
        <w:t xml:space="preserve">%, </w:t>
      </w:r>
      <w:r w:rsidR="005E51EF">
        <w:rPr>
          <w:sz w:val="28"/>
          <w:szCs w:val="28"/>
        </w:rPr>
        <w:t>государственной пошлины – на</w:t>
      </w:r>
      <w:proofErr w:type="gramEnd"/>
      <w:r w:rsidR="005E51EF">
        <w:rPr>
          <w:sz w:val="28"/>
          <w:szCs w:val="28"/>
        </w:rPr>
        <w:t xml:space="preserve"> 0,2млн. рублей</w:t>
      </w:r>
      <w:r w:rsidR="00BB5042">
        <w:rPr>
          <w:sz w:val="28"/>
          <w:szCs w:val="28"/>
        </w:rPr>
        <w:t xml:space="preserve"> или на 17,3%</w:t>
      </w:r>
      <w:r w:rsidR="005E51EF">
        <w:rPr>
          <w:sz w:val="28"/>
          <w:szCs w:val="28"/>
        </w:rPr>
        <w:t xml:space="preserve">, </w:t>
      </w:r>
      <w:r w:rsidR="005A78DE">
        <w:rPr>
          <w:sz w:val="28"/>
          <w:szCs w:val="28"/>
        </w:rPr>
        <w:t>штрафов – на 0,</w:t>
      </w:r>
      <w:r w:rsidR="005E51EF">
        <w:rPr>
          <w:sz w:val="28"/>
          <w:szCs w:val="28"/>
        </w:rPr>
        <w:t>7</w:t>
      </w:r>
      <w:r w:rsidR="005A78DE">
        <w:rPr>
          <w:sz w:val="28"/>
          <w:szCs w:val="28"/>
        </w:rPr>
        <w:t xml:space="preserve"> млн. руб. или в </w:t>
      </w:r>
      <w:r w:rsidR="005E51EF">
        <w:rPr>
          <w:sz w:val="28"/>
          <w:szCs w:val="28"/>
        </w:rPr>
        <w:t>1,9</w:t>
      </w:r>
      <w:r w:rsidR="005A78DE">
        <w:rPr>
          <w:sz w:val="28"/>
          <w:szCs w:val="28"/>
        </w:rPr>
        <w:t xml:space="preserve"> раза</w:t>
      </w:r>
      <w:r w:rsidRPr="004E0B7E">
        <w:rPr>
          <w:sz w:val="28"/>
          <w:szCs w:val="28"/>
        </w:rPr>
        <w:t>.</w:t>
      </w:r>
      <w:r>
        <w:rPr>
          <w:sz w:val="28"/>
          <w:szCs w:val="28"/>
        </w:rPr>
        <w:t xml:space="preserve"> Снизились поступления </w:t>
      </w:r>
      <w:r w:rsidR="005A78DE">
        <w:rPr>
          <w:sz w:val="28"/>
          <w:szCs w:val="28"/>
        </w:rPr>
        <w:t>доходов от использования имущества, находящегося в муниципальной собственности – на 0,</w:t>
      </w:r>
      <w:r w:rsidR="0040346B">
        <w:rPr>
          <w:sz w:val="28"/>
          <w:szCs w:val="28"/>
        </w:rPr>
        <w:t>4</w:t>
      </w:r>
      <w:r w:rsidR="005A78DE">
        <w:rPr>
          <w:sz w:val="28"/>
          <w:szCs w:val="28"/>
        </w:rPr>
        <w:t xml:space="preserve"> млн. руб. или на </w:t>
      </w:r>
      <w:r w:rsidR="0040346B">
        <w:rPr>
          <w:sz w:val="28"/>
          <w:szCs w:val="28"/>
        </w:rPr>
        <w:t>6,3</w:t>
      </w:r>
      <w:r w:rsidR="005A78DE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40346B">
        <w:rPr>
          <w:sz w:val="28"/>
          <w:szCs w:val="28"/>
        </w:rPr>
        <w:t>385,7</w:t>
      </w:r>
      <w:r w:rsidRPr="004E0B7E">
        <w:rPr>
          <w:sz w:val="28"/>
          <w:szCs w:val="28"/>
        </w:rPr>
        <w:t xml:space="preserve"> млн. руб. или </w:t>
      </w:r>
      <w:r w:rsidR="0040346B">
        <w:rPr>
          <w:sz w:val="28"/>
          <w:szCs w:val="28"/>
        </w:rPr>
        <w:t>63,2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40346B">
        <w:rPr>
          <w:sz w:val="28"/>
          <w:szCs w:val="28"/>
        </w:rPr>
        <w:t>ок</w:t>
      </w:r>
      <w:r w:rsidR="004A461E">
        <w:rPr>
          <w:sz w:val="28"/>
          <w:szCs w:val="28"/>
        </w:rPr>
        <w:t>тября</w:t>
      </w:r>
      <w:r>
        <w:rPr>
          <w:sz w:val="28"/>
          <w:szCs w:val="28"/>
        </w:rPr>
        <w:t xml:space="preserve"> 201</w:t>
      </w:r>
      <w:r w:rsidR="00A25C9D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7F0C96">
        <w:rPr>
          <w:sz w:val="28"/>
          <w:szCs w:val="28"/>
        </w:rPr>
        <w:t>524,6</w:t>
      </w:r>
      <w:r w:rsidRPr="004E0B7E">
        <w:rPr>
          <w:sz w:val="28"/>
          <w:szCs w:val="28"/>
        </w:rPr>
        <w:t xml:space="preserve"> млн. руб. или </w:t>
      </w:r>
      <w:r w:rsidR="007F0C96">
        <w:rPr>
          <w:sz w:val="28"/>
          <w:szCs w:val="28"/>
        </w:rPr>
        <w:t>63,9</w:t>
      </w:r>
      <w:r w:rsidRPr="004E0B7E">
        <w:rPr>
          <w:sz w:val="28"/>
          <w:szCs w:val="28"/>
        </w:rPr>
        <w:t xml:space="preserve">% к плановым назначениям. </w:t>
      </w:r>
      <w:proofErr w:type="gramStart"/>
      <w:r w:rsidRPr="005A1567">
        <w:rPr>
          <w:sz w:val="28"/>
          <w:szCs w:val="28"/>
        </w:rPr>
        <w:t>В</w:t>
      </w:r>
      <w:r w:rsidRPr="004E0B7E">
        <w:rPr>
          <w:sz w:val="28"/>
          <w:szCs w:val="28"/>
        </w:rPr>
        <w:t xml:space="preserve"> отраслевой структуре расходов наибольший удельный вес занимает социальная составляющая бюджета </w:t>
      </w:r>
      <w:r w:rsidRPr="007F0C96">
        <w:rPr>
          <w:sz w:val="28"/>
          <w:szCs w:val="28"/>
        </w:rPr>
        <w:t xml:space="preserve">– </w:t>
      </w:r>
      <w:r w:rsidR="00DD71B1" w:rsidRPr="007F0C96">
        <w:rPr>
          <w:sz w:val="28"/>
          <w:szCs w:val="28"/>
        </w:rPr>
        <w:t>66,</w:t>
      </w:r>
      <w:r w:rsidR="007F0C96" w:rsidRPr="007F0C96">
        <w:rPr>
          <w:sz w:val="28"/>
          <w:szCs w:val="28"/>
        </w:rPr>
        <w:t>1</w:t>
      </w:r>
      <w:r w:rsidRPr="007F0C96">
        <w:rPr>
          <w:sz w:val="28"/>
          <w:szCs w:val="28"/>
        </w:rPr>
        <w:t>% всех расходов или </w:t>
      </w:r>
      <w:r w:rsidR="007F0C96">
        <w:rPr>
          <w:sz w:val="28"/>
          <w:szCs w:val="28"/>
        </w:rPr>
        <w:t>346,9</w:t>
      </w:r>
      <w:r w:rsidRPr="00050182">
        <w:rPr>
          <w:sz w:val="28"/>
          <w:szCs w:val="28"/>
        </w:rPr>
        <w:t xml:space="preserve"> млн.</w:t>
      </w:r>
      <w:r w:rsidRPr="003C1E79">
        <w:rPr>
          <w:sz w:val="28"/>
          <w:szCs w:val="28"/>
        </w:rPr>
        <w:t xml:space="preserve"> руб.</w:t>
      </w:r>
      <w:r w:rsidRPr="004E0B7E">
        <w:rPr>
          <w:sz w:val="28"/>
          <w:szCs w:val="28"/>
        </w:rPr>
        <w:t xml:space="preserve"> из них на образование – </w:t>
      </w:r>
      <w:r w:rsidR="007F0C96">
        <w:rPr>
          <w:sz w:val="28"/>
          <w:szCs w:val="28"/>
        </w:rPr>
        <w:t>267,1</w:t>
      </w:r>
      <w:r w:rsidRPr="004E0B7E">
        <w:rPr>
          <w:sz w:val="28"/>
          <w:szCs w:val="28"/>
        </w:rPr>
        <w:t xml:space="preserve"> млн. руб. (</w:t>
      </w:r>
      <w:r w:rsidR="007F0C96">
        <w:rPr>
          <w:sz w:val="28"/>
          <w:szCs w:val="28"/>
        </w:rPr>
        <w:t>50,9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7F0C96">
        <w:rPr>
          <w:sz w:val="28"/>
          <w:szCs w:val="28"/>
        </w:rPr>
        <w:t>37,7</w:t>
      </w:r>
      <w:r w:rsidRPr="004E0B7E">
        <w:rPr>
          <w:sz w:val="28"/>
          <w:szCs w:val="28"/>
        </w:rPr>
        <w:t xml:space="preserve">  млн. руб.(</w:t>
      </w:r>
      <w:r w:rsidR="00050182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7F0C96">
        <w:rPr>
          <w:sz w:val="28"/>
          <w:szCs w:val="28"/>
        </w:rPr>
        <w:t>2</w:t>
      </w:r>
      <w:r w:rsidRPr="004E0B7E">
        <w:rPr>
          <w:sz w:val="28"/>
          <w:szCs w:val="28"/>
        </w:rPr>
        <w:t xml:space="preserve">%), социальную политику – </w:t>
      </w:r>
      <w:r w:rsidR="007F0C96">
        <w:rPr>
          <w:sz w:val="28"/>
          <w:szCs w:val="28"/>
        </w:rPr>
        <w:t>41,6</w:t>
      </w:r>
      <w:r w:rsidRPr="004E0B7E">
        <w:rPr>
          <w:sz w:val="28"/>
          <w:szCs w:val="28"/>
        </w:rPr>
        <w:t xml:space="preserve"> млн. руб.(</w:t>
      </w:r>
      <w:r w:rsidR="007F0C96">
        <w:rPr>
          <w:sz w:val="28"/>
          <w:szCs w:val="28"/>
        </w:rPr>
        <w:t>7,9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, физическая культура и спорт – 0,</w:t>
      </w:r>
      <w:r w:rsidR="00A25C9D">
        <w:rPr>
          <w:sz w:val="28"/>
          <w:szCs w:val="28"/>
        </w:rPr>
        <w:t>5</w:t>
      </w:r>
      <w:r>
        <w:rPr>
          <w:sz w:val="28"/>
          <w:szCs w:val="28"/>
        </w:rPr>
        <w:t xml:space="preserve"> млн. руб. (0,1%).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на общегосударственные вопросы составили </w:t>
      </w:r>
      <w:r w:rsidR="007F0C96">
        <w:rPr>
          <w:sz w:val="28"/>
          <w:szCs w:val="28"/>
        </w:rPr>
        <w:t>72,5</w:t>
      </w:r>
      <w:r>
        <w:rPr>
          <w:sz w:val="28"/>
          <w:szCs w:val="28"/>
        </w:rPr>
        <w:t xml:space="preserve"> млн. руб. или </w:t>
      </w:r>
      <w:r w:rsidR="007F0C96">
        <w:rPr>
          <w:sz w:val="28"/>
          <w:szCs w:val="28"/>
        </w:rPr>
        <w:t>13,8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7F0C96">
        <w:rPr>
          <w:sz w:val="28"/>
          <w:szCs w:val="28"/>
        </w:rPr>
        <w:t>63,2</w:t>
      </w:r>
      <w:r w:rsidRPr="004E0B7E">
        <w:rPr>
          <w:sz w:val="28"/>
          <w:szCs w:val="28"/>
        </w:rPr>
        <w:t xml:space="preserve"> млн. руб. или </w:t>
      </w:r>
      <w:r w:rsidR="007F0C96">
        <w:rPr>
          <w:sz w:val="28"/>
          <w:szCs w:val="28"/>
        </w:rPr>
        <w:t>12,0</w:t>
      </w:r>
      <w:r w:rsidRPr="004E0B7E">
        <w:rPr>
          <w:sz w:val="28"/>
          <w:szCs w:val="28"/>
        </w:rPr>
        <w:t xml:space="preserve">%, жилищно-коммунальное хозяйство – </w:t>
      </w:r>
      <w:r w:rsidR="007F0C96">
        <w:rPr>
          <w:sz w:val="28"/>
          <w:szCs w:val="28"/>
        </w:rPr>
        <w:t>32,7</w:t>
      </w:r>
      <w:r w:rsidRPr="004E0B7E">
        <w:rPr>
          <w:sz w:val="28"/>
          <w:szCs w:val="28"/>
        </w:rPr>
        <w:t xml:space="preserve"> млн. руб. или </w:t>
      </w:r>
      <w:r w:rsidR="007F0C96">
        <w:rPr>
          <w:sz w:val="28"/>
          <w:szCs w:val="28"/>
        </w:rPr>
        <w:t>6,2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8C3DFF">
        <w:rPr>
          <w:sz w:val="28"/>
          <w:szCs w:val="28"/>
        </w:rPr>
        <w:t>2,</w:t>
      </w:r>
      <w:r w:rsidR="007F0C96">
        <w:rPr>
          <w:sz w:val="28"/>
          <w:szCs w:val="28"/>
        </w:rPr>
        <w:t>4</w:t>
      </w:r>
      <w:r>
        <w:rPr>
          <w:sz w:val="28"/>
          <w:szCs w:val="28"/>
        </w:rPr>
        <w:t xml:space="preserve"> млн. руб. или 0,</w:t>
      </w:r>
      <w:r w:rsidR="008C3DFF">
        <w:rPr>
          <w:sz w:val="28"/>
          <w:szCs w:val="28"/>
        </w:rPr>
        <w:t>5</w:t>
      </w:r>
      <w:r>
        <w:rPr>
          <w:sz w:val="28"/>
          <w:szCs w:val="28"/>
        </w:rPr>
        <w:t xml:space="preserve">%, национальная оборона – </w:t>
      </w:r>
      <w:r w:rsidR="008C3DFF">
        <w:rPr>
          <w:sz w:val="28"/>
          <w:szCs w:val="28"/>
        </w:rPr>
        <w:t>1,</w:t>
      </w:r>
      <w:r w:rsidR="007F0C96">
        <w:rPr>
          <w:sz w:val="28"/>
          <w:szCs w:val="28"/>
        </w:rPr>
        <w:t>1</w:t>
      </w:r>
      <w:r>
        <w:rPr>
          <w:sz w:val="28"/>
          <w:szCs w:val="28"/>
        </w:rPr>
        <w:t xml:space="preserve"> млн. руб. или 0,2%</w:t>
      </w:r>
      <w:r w:rsidR="001A4CD6">
        <w:rPr>
          <w:sz w:val="28"/>
          <w:szCs w:val="28"/>
        </w:rPr>
        <w:t xml:space="preserve">, охрана окружающей среды – </w:t>
      </w:r>
      <w:r w:rsidR="007F0C96">
        <w:rPr>
          <w:sz w:val="28"/>
          <w:szCs w:val="28"/>
        </w:rPr>
        <w:t>5,3</w:t>
      </w:r>
      <w:r w:rsidR="001A4CD6">
        <w:rPr>
          <w:sz w:val="28"/>
          <w:szCs w:val="28"/>
        </w:rPr>
        <w:t xml:space="preserve"> млн</w:t>
      </w:r>
      <w:proofErr w:type="gramStart"/>
      <w:r w:rsidR="001A4CD6">
        <w:rPr>
          <w:sz w:val="28"/>
          <w:szCs w:val="28"/>
        </w:rPr>
        <w:t>.р</w:t>
      </w:r>
      <w:proofErr w:type="gramEnd"/>
      <w:r w:rsidR="001A4CD6">
        <w:rPr>
          <w:sz w:val="28"/>
          <w:szCs w:val="28"/>
        </w:rPr>
        <w:t xml:space="preserve">уб. или </w:t>
      </w:r>
      <w:r w:rsidR="007F0C96">
        <w:rPr>
          <w:sz w:val="28"/>
          <w:szCs w:val="28"/>
        </w:rPr>
        <w:t>1,0</w:t>
      </w:r>
      <w:r w:rsidR="001A4CD6">
        <w:rPr>
          <w:sz w:val="28"/>
          <w:szCs w:val="28"/>
        </w:rPr>
        <w:t>%</w:t>
      </w:r>
      <w:r w:rsidRPr="004E0B7E">
        <w:rPr>
          <w:sz w:val="28"/>
          <w:szCs w:val="28"/>
        </w:rPr>
        <w:t>.</w:t>
      </w:r>
    </w:p>
    <w:p w:rsidR="00486F93" w:rsidRPr="004E0B7E" w:rsidRDefault="007F0C96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486F93">
        <w:rPr>
          <w:sz w:val="28"/>
          <w:szCs w:val="28"/>
        </w:rPr>
        <w:t>фицит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9,2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lastRenderedPageBreak/>
        <w:t>Бюджет муниципального района</w:t>
      </w:r>
      <w:r>
        <w:rPr>
          <w:sz w:val="28"/>
          <w:szCs w:val="28"/>
        </w:rPr>
        <w:t xml:space="preserve"> Нуримановский район на 1 </w:t>
      </w:r>
      <w:r w:rsidR="0010275D">
        <w:rPr>
          <w:sz w:val="28"/>
          <w:szCs w:val="28"/>
        </w:rPr>
        <w:t>ок</w:t>
      </w:r>
      <w:r w:rsidR="003A0C18">
        <w:rPr>
          <w:sz w:val="28"/>
          <w:szCs w:val="28"/>
        </w:rPr>
        <w:t>тября</w:t>
      </w:r>
      <w:r>
        <w:rPr>
          <w:sz w:val="28"/>
          <w:szCs w:val="28"/>
        </w:rPr>
        <w:t xml:space="preserve"> 201</w:t>
      </w:r>
      <w:r w:rsidR="004119A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7D1BEB">
        <w:rPr>
          <w:sz w:val="28"/>
          <w:szCs w:val="28"/>
        </w:rPr>
        <w:t>439</w:t>
      </w:r>
      <w:r w:rsidR="003A0C18">
        <w:rPr>
          <w:sz w:val="28"/>
          <w:szCs w:val="28"/>
        </w:rPr>
        <w:t>,7</w:t>
      </w:r>
      <w:r>
        <w:rPr>
          <w:sz w:val="28"/>
          <w:szCs w:val="28"/>
        </w:rPr>
        <w:t xml:space="preserve"> млн. руб. (</w:t>
      </w:r>
      <w:r w:rsidR="007D1BEB">
        <w:rPr>
          <w:sz w:val="28"/>
          <w:szCs w:val="28"/>
        </w:rPr>
        <w:t>114,4</w:t>
      </w:r>
      <w:r w:rsidRPr="004E0B7E">
        <w:rPr>
          <w:sz w:val="28"/>
          <w:szCs w:val="28"/>
        </w:rPr>
        <w:t xml:space="preserve">% к </w:t>
      </w:r>
      <w:r>
        <w:rPr>
          <w:sz w:val="28"/>
          <w:szCs w:val="28"/>
        </w:rPr>
        <w:t xml:space="preserve">аналогичному периоду </w:t>
      </w:r>
      <w:r w:rsidRPr="004E0B7E">
        <w:rPr>
          <w:sz w:val="28"/>
          <w:szCs w:val="28"/>
        </w:rPr>
        <w:t>201</w:t>
      </w:r>
      <w:r w:rsidR="0061637D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>), налоговые и неналоговы</w:t>
      </w:r>
      <w:r>
        <w:rPr>
          <w:sz w:val="28"/>
          <w:szCs w:val="28"/>
        </w:rPr>
        <w:t xml:space="preserve">е доходы поступили в сумме </w:t>
      </w:r>
      <w:r w:rsidR="007D1BEB">
        <w:rPr>
          <w:sz w:val="28"/>
          <w:szCs w:val="28"/>
        </w:rPr>
        <w:t>124,0</w:t>
      </w:r>
      <w:r w:rsidRPr="004E0B7E">
        <w:rPr>
          <w:sz w:val="28"/>
          <w:szCs w:val="28"/>
        </w:rPr>
        <w:t xml:space="preserve"> млн. руб. или </w:t>
      </w:r>
      <w:r w:rsidR="007D1BEB">
        <w:rPr>
          <w:sz w:val="28"/>
          <w:szCs w:val="28"/>
        </w:rPr>
        <w:t>71,5</w:t>
      </w:r>
      <w:r w:rsidRPr="004E0B7E">
        <w:rPr>
          <w:sz w:val="28"/>
          <w:szCs w:val="28"/>
        </w:rPr>
        <w:t>% к годо</w:t>
      </w:r>
      <w:r>
        <w:rPr>
          <w:sz w:val="28"/>
          <w:szCs w:val="28"/>
        </w:rPr>
        <w:t>вому плану, с ростом</w:t>
      </w:r>
      <w:r w:rsidRPr="004E0B7E">
        <w:rPr>
          <w:sz w:val="28"/>
          <w:szCs w:val="28"/>
        </w:rPr>
        <w:t xml:space="preserve"> к </w:t>
      </w:r>
      <w:r>
        <w:rPr>
          <w:sz w:val="28"/>
          <w:szCs w:val="28"/>
        </w:rPr>
        <w:t>201</w:t>
      </w:r>
      <w:r w:rsidR="0061637D">
        <w:rPr>
          <w:sz w:val="28"/>
          <w:szCs w:val="28"/>
        </w:rPr>
        <w:t>8</w:t>
      </w:r>
      <w:r>
        <w:rPr>
          <w:sz w:val="28"/>
          <w:szCs w:val="28"/>
        </w:rPr>
        <w:t xml:space="preserve"> году</w:t>
      </w:r>
      <w:r w:rsidRPr="004E0B7E">
        <w:rPr>
          <w:sz w:val="28"/>
          <w:szCs w:val="28"/>
        </w:rPr>
        <w:t xml:space="preserve"> на  </w:t>
      </w:r>
      <w:r w:rsidR="007D1BEB">
        <w:rPr>
          <w:sz w:val="28"/>
          <w:szCs w:val="28"/>
        </w:rPr>
        <w:t>6,3</w:t>
      </w:r>
      <w:r>
        <w:rPr>
          <w:sz w:val="28"/>
          <w:szCs w:val="28"/>
        </w:rPr>
        <w:t xml:space="preserve">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или на </w:t>
      </w:r>
      <w:r w:rsidR="003A0C18">
        <w:rPr>
          <w:sz w:val="28"/>
          <w:szCs w:val="28"/>
        </w:rPr>
        <w:t>5,</w:t>
      </w:r>
      <w:r w:rsidR="007D1BEB">
        <w:rPr>
          <w:sz w:val="28"/>
          <w:szCs w:val="28"/>
        </w:rPr>
        <w:t>4</w:t>
      </w:r>
      <w:r w:rsidRPr="004E0B7E">
        <w:rPr>
          <w:sz w:val="28"/>
          <w:szCs w:val="28"/>
        </w:rPr>
        <w:t xml:space="preserve">%. Расходы составили – в сумме </w:t>
      </w:r>
      <w:r w:rsidR="007D1BEB">
        <w:rPr>
          <w:sz w:val="28"/>
          <w:szCs w:val="28"/>
        </w:rPr>
        <w:t>454,4</w:t>
      </w:r>
      <w:r>
        <w:rPr>
          <w:sz w:val="28"/>
          <w:szCs w:val="28"/>
        </w:rPr>
        <w:t xml:space="preserve"> млн. рублей или </w:t>
      </w:r>
      <w:r w:rsidR="007D1BEB">
        <w:rPr>
          <w:sz w:val="28"/>
          <w:szCs w:val="28"/>
        </w:rPr>
        <w:t>63,6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7747DC">
        <w:rPr>
          <w:sz w:val="28"/>
          <w:szCs w:val="28"/>
        </w:rPr>
        <w:t>ок</w:t>
      </w:r>
      <w:r w:rsidR="003A0C18">
        <w:rPr>
          <w:sz w:val="28"/>
          <w:szCs w:val="28"/>
        </w:rPr>
        <w:t>тября</w:t>
      </w:r>
      <w:r>
        <w:rPr>
          <w:sz w:val="28"/>
          <w:szCs w:val="28"/>
        </w:rPr>
        <w:t xml:space="preserve"> 201</w:t>
      </w:r>
      <w:r w:rsidR="00BA1B47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7747DC">
        <w:rPr>
          <w:sz w:val="28"/>
          <w:szCs w:val="28"/>
        </w:rPr>
        <w:t>75,7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7747DC">
        <w:rPr>
          <w:sz w:val="28"/>
          <w:szCs w:val="28"/>
        </w:rPr>
        <w:t>5,6</w:t>
      </w:r>
      <w:r w:rsidRPr="004E0B7E">
        <w:rPr>
          <w:sz w:val="28"/>
          <w:szCs w:val="28"/>
        </w:rPr>
        <w:t xml:space="preserve">  млн. руб. или </w:t>
      </w:r>
      <w:r w:rsidR="007747DC">
        <w:rPr>
          <w:sz w:val="28"/>
          <w:szCs w:val="28"/>
        </w:rPr>
        <w:t>48,8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7747DC">
        <w:rPr>
          <w:sz w:val="28"/>
          <w:szCs w:val="28"/>
        </w:rPr>
        <w:t>70,2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7747DC">
        <w:rPr>
          <w:sz w:val="28"/>
          <w:szCs w:val="28"/>
        </w:rPr>
        <w:t>65,2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237B3"/>
    <w:rsid w:val="000263BE"/>
    <w:rsid w:val="00027683"/>
    <w:rsid w:val="0003459B"/>
    <w:rsid w:val="00045A54"/>
    <w:rsid w:val="00050182"/>
    <w:rsid w:val="00061E2B"/>
    <w:rsid w:val="0007329E"/>
    <w:rsid w:val="000806CB"/>
    <w:rsid w:val="000914E0"/>
    <w:rsid w:val="00095A31"/>
    <w:rsid w:val="000D7E45"/>
    <w:rsid w:val="000E5DE0"/>
    <w:rsid w:val="000F039D"/>
    <w:rsid w:val="0010275D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A4CD6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63971"/>
    <w:rsid w:val="002732DA"/>
    <w:rsid w:val="00275B74"/>
    <w:rsid w:val="002B0476"/>
    <w:rsid w:val="002B24F3"/>
    <w:rsid w:val="002C6ED4"/>
    <w:rsid w:val="002D3A2A"/>
    <w:rsid w:val="002E444E"/>
    <w:rsid w:val="003109C3"/>
    <w:rsid w:val="00325DEB"/>
    <w:rsid w:val="00326E1D"/>
    <w:rsid w:val="0033137B"/>
    <w:rsid w:val="00331CAC"/>
    <w:rsid w:val="003364FD"/>
    <w:rsid w:val="00344FC8"/>
    <w:rsid w:val="003550D5"/>
    <w:rsid w:val="00356B93"/>
    <w:rsid w:val="00363CAF"/>
    <w:rsid w:val="00370441"/>
    <w:rsid w:val="00376521"/>
    <w:rsid w:val="00397ADD"/>
    <w:rsid w:val="003A0C18"/>
    <w:rsid w:val="003A3650"/>
    <w:rsid w:val="003B2F39"/>
    <w:rsid w:val="003C1E79"/>
    <w:rsid w:val="003C21C0"/>
    <w:rsid w:val="003D050A"/>
    <w:rsid w:val="003E3DBC"/>
    <w:rsid w:val="003F3B34"/>
    <w:rsid w:val="0040346B"/>
    <w:rsid w:val="004119AB"/>
    <w:rsid w:val="00434ACF"/>
    <w:rsid w:val="004360BA"/>
    <w:rsid w:val="0044029A"/>
    <w:rsid w:val="0045760F"/>
    <w:rsid w:val="004663FF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917D7"/>
    <w:rsid w:val="005A1567"/>
    <w:rsid w:val="005A3EF0"/>
    <w:rsid w:val="005A78DE"/>
    <w:rsid w:val="005D4907"/>
    <w:rsid w:val="005E32D4"/>
    <w:rsid w:val="005E51EF"/>
    <w:rsid w:val="005E7E9F"/>
    <w:rsid w:val="005F357A"/>
    <w:rsid w:val="006021B1"/>
    <w:rsid w:val="00606B72"/>
    <w:rsid w:val="0061466F"/>
    <w:rsid w:val="0061637D"/>
    <w:rsid w:val="00616393"/>
    <w:rsid w:val="00653FEA"/>
    <w:rsid w:val="00667822"/>
    <w:rsid w:val="00671C2D"/>
    <w:rsid w:val="00672224"/>
    <w:rsid w:val="00680927"/>
    <w:rsid w:val="006A538A"/>
    <w:rsid w:val="006A7D42"/>
    <w:rsid w:val="006B4C5F"/>
    <w:rsid w:val="006D7EFA"/>
    <w:rsid w:val="006E4DB7"/>
    <w:rsid w:val="006F1BA4"/>
    <w:rsid w:val="00702469"/>
    <w:rsid w:val="00725EA4"/>
    <w:rsid w:val="007319EF"/>
    <w:rsid w:val="007343D6"/>
    <w:rsid w:val="00736C87"/>
    <w:rsid w:val="00750A47"/>
    <w:rsid w:val="00767A04"/>
    <w:rsid w:val="00773842"/>
    <w:rsid w:val="007747DC"/>
    <w:rsid w:val="007763B4"/>
    <w:rsid w:val="00793B19"/>
    <w:rsid w:val="007955CC"/>
    <w:rsid w:val="007B71FB"/>
    <w:rsid w:val="007C743A"/>
    <w:rsid w:val="007C750E"/>
    <w:rsid w:val="007D1BEB"/>
    <w:rsid w:val="007D5435"/>
    <w:rsid w:val="007E01E3"/>
    <w:rsid w:val="007F0C96"/>
    <w:rsid w:val="00807932"/>
    <w:rsid w:val="00810895"/>
    <w:rsid w:val="00860355"/>
    <w:rsid w:val="00860CB8"/>
    <w:rsid w:val="00860CC0"/>
    <w:rsid w:val="00862476"/>
    <w:rsid w:val="00862DF3"/>
    <w:rsid w:val="00865831"/>
    <w:rsid w:val="008A0884"/>
    <w:rsid w:val="008A3246"/>
    <w:rsid w:val="008B2993"/>
    <w:rsid w:val="008C3DFF"/>
    <w:rsid w:val="008D264D"/>
    <w:rsid w:val="008D3E9A"/>
    <w:rsid w:val="008D7B90"/>
    <w:rsid w:val="008E1715"/>
    <w:rsid w:val="0090693D"/>
    <w:rsid w:val="00926EE5"/>
    <w:rsid w:val="009308A1"/>
    <w:rsid w:val="009513F4"/>
    <w:rsid w:val="009908D4"/>
    <w:rsid w:val="009B0D8C"/>
    <w:rsid w:val="009C4A9C"/>
    <w:rsid w:val="009E58F8"/>
    <w:rsid w:val="009F0385"/>
    <w:rsid w:val="009F17B1"/>
    <w:rsid w:val="009F7518"/>
    <w:rsid w:val="00A115C3"/>
    <w:rsid w:val="00A1295D"/>
    <w:rsid w:val="00A16289"/>
    <w:rsid w:val="00A171DB"/>
    <w:rsid w:val="00A226ED"/>
    <w:rsid w:val="00A25C9D"/>
    <w:rsid w:val="00A26ECD"/>
    <w:rsid w:val="00A27FBD"/>
    <w:rsid w:val="00A34A9D"/>
    <w:rsid w:val="00A367ED"/>
    <w:rsid w:val="00A4189B"/>
    <w:rsid w:val="00A603BB"/>
    <w:rsid w:val="00A6328B"/>
    <w:rsid w:val="00A64780"/>
    <w:rsid w:val="00A867B0"/>
    <w:rsid w:val="00A91C66"/>
    <w:rsid w:val="00AB1E71"/>
    <w:rsid w:val="00B002D9"/>
    <w:rsid w:val="00B32CD3"/>
    <w:rsid w:val="00B342B8"/>
    <w:rsid w:val="00B51B8E"/>
    <w:rsid w:val="00B80D9E"/>
    <w:rsid w:val="00B84BDC"/>
    <w:rsid w:val="00B87CAE"/>
    <w:rsid w:val="00B93F5E"/>
    <w:rsid w:val="00BA1B47"/>
    <w:rsid w:val="00BB17E8"/>
    <w:rsid w:val="00BB5042"/>
    <w:rsid w:val="00BC181D"/>
    <w:rsid w:val="00BC79ED"/>
    <w:rsid w:val="00C56E85"/>
    <w:rsid w:val="00C67180"/>
    <w:rsid w:val="00C7525D"/>
    <w:rsid w:val="00C87B52"/>
    <w:rsid w:val="00C90435"/>
    <w:rsid w:val="00C9325B"/>
    <w:rsid w:val="00CC0B55"/>
    <w:rsid w:val="00CC4AA6"/>
    <w:rsid w:val="00CD6DD3"/>
    <w:rsid w:val="00CE64F4"/>
    <w:rsid w:val="00CF7A69"/>
    <w:rsid w:val="00D732D6"/>
    <w:rsid w:val="00D73A27"/>
    <w:rsid w:val="00D74A13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46E2B"/>
    <w:rsid w:val="00E828A0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574B2"/>
    <w:rsid w:val="00F77181"/>
    <w:rsid w:val="00FA0ECE"/>
    <w:rsid w:val="00FA1E8C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15</cp:revision>
  <cp:lastPrinted>2019-10-15T10:49:00Z</cp:lastPrinted>
  <dcterms:created xsi:type="dcterms:W3CDTF">2019-09-10T11:51:00Z</dcterms:created>
  <dcterms:modified xsi:type="dcterms:W3CDTF">2019-10-15T10:55:00Z</dcterms:modified>
</cp:coreProperties>
</file>