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8922E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8922E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ED26A7">
        <w:rPr>
          <w:sz w:val="28"/>
          <w:szCs w:val="28"/>
        </w:rPr>
        <w:t>149,2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752520">
        <w:rPr>
          <w:sz w:val="28"/>
          <w:szCs w:val="28"/>
        </w:rPr>
        <w:t>1</w:t>
      </w:r>
      <w:r w:rsidR="00ED26A7">
        <w:rPr>
          <w:sz w:val="28"/>
          <w:szCs w:val="28"/>
        </w:rPr>
        <w:t>18</w:t>
      </w:r>
      <w:r w:rsidR="00752520">
        <w:rPr>
          <w:sz w:val="28"/>
          <w:szCs w:val="28"/>
        </w:rPr>
        <w:t>,4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ED26A7">
        <w:rPr>
          <w:sz w:val="27"/>
          <w:szCs w:val="27"/>
        </w:rPr>
        <w:t>42,</w:t>
      </w:r>
      <w:r w:rsidR="00190EE2">
        <w:rPr>
          <w:sz w:val="27"/>
          <w:szCs w:val="27"/>
        </w:rPr>
        <w:t>3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ED26A7">
        <w:rPr>
          <w:sz w:val="28"/>
          <w:szCs w:val="28"/>
        </w:rPr>
        <w:t>4</w:t>
      </w:r>
      <w:r w:rsidR="00752520">
        <w:rPr>
          <w:sz w:val="28"/>
          <w:szCs w:val="28"/>
        </w:rPr>
        <w:t>,3</w:t>
      </w:r>
      <w:r w:rsidRPr="00A1295D">
        <w:rPr>
          <w:sz w:val="28"/>
          <w:szCs w:val="28"/>
        </w:rPr>
        <w:t xml:space="preserve"> млн. руб. или на </w:t>
      </w:r>
      <w:r w:rsidR="00ED26A7">
        <w:rPr>
          <w:sz w:val="28"/>
          <w:szCs w:val="28"/>
        </w:rPr>
        <w:t>11,3</w:t>
      </w:r>
      <w:r w:rsidRPr="00A1295D">
        <w:rPr>
          <w:sz w:val="28"/>
          <w:szCs w:val="28"/>
        </w:rPr>
        <w:t>%.</w:t>
      </w:r>
      <w:proofErr w:type="gramEnd"/>
    </w:p>
    <w:p w:rsidR="001C4CC6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D1086">
        <w:rPr>
          <w:sz w:val="28"/>
          <w:szCs w:val="28"/>
        </w:rPr>
        <w:t>26,0</w:t>
      </w:r>
      <w:r w:rsidRPr="00A1295D">
        <w:rPr>
          <w:sz w:val="28"/>
          <w:szCs w:val="28"/>
        </w:rPr>
        <w:t xml:space="preserve"> млн. руб. (</w:t>
      </w:r>
      <w:r w:rsidR="008D1086">
        <w:rPr>
          <w:sz w:val="28"/>
          <w:szCs w:val="28"/>
        </w:rPr>
        <w:t>61,5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7F098A">
        <w:rPr>
          <w:sz w:val="28"/>
          <w:szCs w:val="28"/>
        </w:rPr>
        <w:t>2,</w:t>
      </w:r>
      <w:r w:rsidR="008D1086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млн. руб. (</w:t>
      </w:r>
      <w:r w:rsidR="007F098A">
        <w:rPr>
          <w:sz w:val="28"/>
          <w:szCs w:val="28"/>
        </w:rPr>
        <w:t>7,</w:t>
      </w:r>
      <w:r w:rsidR="008D1086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%), налог на совокупный доход – </w:t>
      </w:r>
      <w:r w:rsidR="008D1086">
        <w:rPr>
          <w:sz w:val="28"/>
          <w:szCs w:val="28"/>
        </w:rPr>
        <w:t>7,3</w:t>
      </w:r>
      <w:r w:rsidRPr="00A1295D">
        <w:rPr>
          <w:sz w:val="28"/>
          <w:szCs w:val="28"/>
        </w:rPr>
        <w:t xml:space="preserve"> млн. руб. (</w:t>
      </w:r>
      <w:r w:rsidR="008D1086">
        <w:rPr>
          <w:sz w:val="28"/>
          <w:szCs w:val="28"/>
        </w:rPr>
        <w:t>17,3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8D1086">
        <w:rPr>
          <w:sz w:val="28"/>
          <w:szCs w:val="28"/>
        </w:rPr>
        <w:t>2,2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8D1086">
        <w:rPr>
          <w:sz w:val="28"/>
          <w:szCs w:val="28"/>
        </w:rPr>
        <w:t>5,2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</w:t>
      </w:r>
      <w:r w:rsidR="008D1086">
        <w:rPr>
          <w:sz w:val="28"/>
          <w:szCs w:val="28"/>
        </w:rPr>
        <w:t>6</w:t>
      </w:r>
      <w:r w:rsidR="00516D4A">
        <w:rPr>
          <w:sz w:val="28"/>
          <w:szCs w:val="28"/>
        </w:rPr>
        <w:t xml:space="preserve"> млн. руб. (1,</w:t>
      </w:r>
      <w:r w:rsidR="008D1086">
        <w:rPr>
          <w:sz w:val="28"/>
          <w:szCs w:val="28"/>
        </w:rPr>
        <w:t>5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8D1086">
        <w:rPr>
          <w:sz w:val="28"/>
          <w:szCs w:val="28"/>
        </w:rPr>
        <w:t>2,2</w:t>
      </w:r>
      <w:r w:rsidRPr="00A1295D">
        <w:rPr>
          <w:sz w:val="28"/>
          <w:szCs w:val="28"/>
        </w:rPr>
        <w:t xml:space="preserve"> млн. руб. (</w:t>
      </w:r>
      <w:r w:rsidR="008D1086">
        <w:rPr>
          <w:sz w:val="28"/>
          <w:szCs w:val="28"/>
        </w:rPr>
        <w:t>5,3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>, доходы от продажи материальных и нематериальных активов – 0,3 млн. рублей (</w:t>
      </w:r>
      <w:r w:rsidR="008D1086">
        <w:rPr>
          <w:sz w:val="28"/>
          <w:szCs w:val="28"/>
        </w:rPr>
        <w:t>0,7</w:t>
      </w:r>
      <w:r w:rsidR="007F098A">
        <w:rPr>
          <w:sz w:val="28"/>
          <w:szCs w:val="28"/>
        </w:rPr>
        <w:t>%), штрафы – 0,</w:t>
      </w:r>
      <w:r w:rsidR="008D1086">
        <w:rPr>
          <w:sz w:val="28"/>
          <w:szCs w:val="28"/>
        </w:rPr>
        <w:t>2</w:t>
      </w:r>
      <w:r w:rsidR="007F098A">
        <w:rPr>
          <w:sz w:val="28"/>
          <w:szCs w:val="28"/>
        </w:rPr>
        <w:t>млн</w:t>
      </w:r>
      <w:proofErr w:type="gramStart"/>
      <w:r w:rsidR="007F098A">
        <w:rPr>
          <w:sz w:val="28"/>
          <w:szCs w:val="28"/>
        </w:rPr>
        <w:t>.р</w:t>
      </w:r>
      <w:proofErr w:type="gramEnd"/>
      <w:r w:rsidR="007F098A">
        <w:rPr>
          <w:sz w:val="28"/>
          <w:szCs w:val="28"/>
        </w:rPr>
        <w:t>ублей (</w:t>
      </w:r>
      <w:r w:rsidR="008D1086">
        <w:rPr>
          <w:sz w:val="28"/>
          <w:szCs w:val="28"/>
        </w:rPr>
        <w:t>0,6</w:t>
      </w:r>
      <w:r w:rsidR="007F098A">
        <w:rPr>
          <w:sz w:val="28"/>
          <w:szCs w:val="28"/>
        </w:rPr>
        <w:t>%)</w:t>
      </w:r>
      <w:r w:rsidR="008D1086">
        <w:rPr>
          <w:sz w:val="28"/>
          <w:szCs w:val="28"/>
        </w:rPr>
        <w:t>, прочие неналоговые доходы – 0,4 млн. рублей (0,9%)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4A13FD">
        <w:rPr>
          <w:sz w:val="28"/>
          <w:szCs w:val="28"/>
        </w:rPr>
        <w:t>2,9</w:t>
      </w:r>
      <w:r>
        <w:rPr>
          <w:sz w:val="28"/>
          <w:szCs w:val="28"/>
        </w:rPr>
        <w:t xml:space="preserve"> млн. руб. или на </w:t>
      </w:r>
      <w:r w:rsidR="003D4927">
        <w:rPr>
          <w:sz w:val="28"/>
          <w:szCs w:val="28"/>
        </w:rPr>
        <w:t>12,6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>на</w:t>
      </w:r>
      <w:r w:rsidR="00B45775">
        <w:rPr>
          <w:sz w:val="28"/>
          <w:szCs w:val="28"/>
        </w:rPr>
        <w:t xml:space="preserve"> 0,</w:t>
      </w:r>
      <w:r w:rsidR="001C4CC6">
        <w:rPr>
          <w:sz w:val="28"/>
          <w:szCs w:val="28"/>
        </w:rPr>
        <w:t>3</w:t>
      </w:r>
      <w:r w:rsidR="00B45775">
        <w:rPr>
          <w:sz w:val="28"/>
          <w:szCs w:val="28"/>
        </w:rPr>
        <w:t>млн. рублей или на</w:t>
      </w:r>
      <w:r w:rsidR="005E51EF">
        <w:rPr>
          <w:sz w:val="28"/>
          <w:szCs w:val="28"/>
        </w:rPr>
        <w:t xml:space="preserve"> </w:t>
      </w:r>
      <w:r w:rsidR="001C4CC6">
        <w:rPr>
          <w:sz w:val="28"/>
          <w:szCs w:val="28"/>
        </w:rPr>
        <w:t>12,8</w:t>
      </w:r>
      <w:r w:rsidR="005E51EF">
        <w:rPr>
          <w:sz w:val="28"/>
          <w:szCs w:val="28"/>
        </w:rPr>
        <w:t xml:space="preserve">%, </w:t>
      </w:r>
      <w:r w:rsidR="00B45775">
        <w:rPr>
          <w:sz w:val="28"/>
          <w:szCs w:val="28"/>
        </w:rPr>
        <w:t>налога на совокупный доход – на 0,</w:t>
      </w:r>
      <w:r w:rsidR="001C4CC6">
        <w:rPr>
          <w:sz w:val="28"/>
          <w:szCs w:val="28"/>
        </w:rPr>
        <w:t>7</w:t>
      </w:r>
      <w:r w:rsidR="00B45775">
        <w:rPr>
          <w:sz w:val="28"/>
          <w:szCs w:val="28"/>
        </w:rPr>
        <w:t xml:space="preserve">млн. рублей или на </w:t>
      </w:r>
      <w:r w:rsidR="001C4CC6">
        <w:rPr>
          <w:sz w:val="28"/>
          <w:szCs w:val="28"/>
        </w:rPr>
        <w:t>10</w:t>
      </w:r>
      <w:r w:rsidR="002C48A2">
        <w:rPr>
          <w:sz w:val="28"/>
          <w:szCs w:val="28"/>
        </w:rPr>
        <w:t>,4</w:t>
      </w:r>
      <w:r w:rsidR="00B45775">
        <w:rPr>
          <w:sz w:val="28"/>
          <w:szCs w:val="28"/>
        </w:rPr>
        <w:t>%,</w:t>
      </w:r>
      <w:r w:rsidR="001C4CC6">
        <w:rPr>
          <w:sz w:val="28"/>
          <w:szCs w:val="28"/>
        </w:rPr>
        <w:t xml:space="preserve"> налогов на имущество – на 0,5 млн. рублей или на 28,3%,</w:t>
      </w:r>
      <w:r w:rsidR="00B45775">
        <w:rPr>
          <w:sz w:val="28"/>
          <w:szCs w:val="28"/>
        </w:rPr>
        <w:t xml:space="preserve"> </w:t>
      </w:r>
      <w:r w:rsidR="00AA7A58">
        <w:rPr>
          <w:sz w:val="28"/>
          <w:szCs w:val="28"/>
        </w:rPr>
        <w:t>государственной пошлины –</w:t>
      </w:r>
      <w:r w:rsidR="00657B14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>на</w:t>
      </w:r>
      <w:proofErr w:type="gramEnd"/>
      <w:r w:rsidR="00B45775">
        <w:rPr>
          <w:sz w:val="28"/>
          <w:szCs w:val="28"/>
        </w:rPr>
        <w:t xml:space="preserve"> 0,1 млн. рублей или </w:t>
      </w:r>
      <w:r w:rsidR="00AA7A58">
        <w:rPr>
          <w:sz w:val="28"/>
          <w:szCs w:val="28"/>
        </w:rPr>
        <w:t xml:space="preserve">на </w:t>
      </w:r>
      <w:r w:rsidR="001C4CC6">
        <w:rPr>
          <w:sz w:val="28"/>
          <w:szCs w:val="28"/>
        </w:rPr>
        <w:t>22,4</w:t>
      </w:r>
      <w:r w:rsidR="006F0412">
        <w:rPr>
          <w:sz w:val="28"/>
          <w:szCs w:val="28"/>
        </w:rPr>
        <w:t xml:space="preserve"> </w:t>
      </w:r>
      <w:r w:rsidR="00B45775">
        <w:rPr>
          <w:sz w:val="28"/>
          <w:szCs w:val="28"/>
        </w:rPr>
        <w:t>%</w:t>
      </w:r>
      <w:r w:rsidR="001C4CC6">
        <w:rPr>
          <w:sz w:val="28"/>
          <w:szCs w:val="28"/>
        </w:rPr>
        <w:t>,  доходов от использования имущества, находящегося в муниципальной собственности – на 0,1 млн. рублей или на 6,8%</w:t>
      </w:r>
      <w:r w:rsidR="00B45775">
        <w:rPr>
          <w:sz w:val="28"/>
          <w:szCs w:val="28"/>
        </w:rPr>
        <w:t>.</w:t>
      </w:r>
      <w:r w:rsidR="00844FD6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1C4CC6">
        <w:rPr>
          <w:sz w:val="28"/>
          <w:szCs w:val="28"/>
        </w:rPr>
        <w:t>106,9</w:t>
      </w:r>
      <w:r w:rsidRPr="004E0B7E">
        <w:rPr>
          <w:sz w:val="28"/>
          <w:szCs w:val="28"/>
        </w:rPr>
        <w:t xml:space="preserve"> млн. руб. или </w:t>
      </w:r>
      <w:r w:rsidR="001C4CC6">
        <w:rPr>
          <w:sz w:val="28"/>
          <w:szCs w:val="28"/>
        </w:rPr>
        <w:t>22,6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1C4CC6">
        <w:rPr>
          <w:sz w:val="28"/>
          <w:szCs w:val="28"/>
        </w:rPr>
        <w:t>апреля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1C4CC6">
        <w:rPr>
          <w:sz w:val="28"/>
          <w:szCs w:val="28"/>
        </w:rPr>
        <w:t>153,7</w:t>
      </w:r>
      <w:r w:rsidRPr="004E0B7E">
        <w:rPr>
          <w:sz w:val="28"/>
          <w:szCs w:val="28"/>
        </w:rPr>
        <w:t xml:space="preserve"> млн. руб. или </w:t>
      </w:r>
      <w:r w:rsidR="001C4CC6">
        <w:rPr>
          <w:sz w:val="28"/>
          <w:szCs w:val="28"/>
        </w:rPr>
        <w:t>22,4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035943">
        <w:rPr>
          <w:sz w:val="28"/>
          <w:szCs w:val="28"/>
        </w:rPr>
        <w:t>В отраслевой</w:t>
      </w:r>
      <w:r w:rsidRPr="00744A8B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</w:t>
      </w:r>
      <w:r w:rsidRPr="0036729B">
        <w:rPr>
          <w:sz w:val="28"/>
          <w:szCs w:val="28"/>
        </w:rPr>
        <w:t xml:space="preserve">– </w:t>
      </w:r>
      <w:r w:rsidR="00035943" w:rsidRPr="0036729B">
        <w:rPr>
          <w:sz w:val="28"/>
          <w:szCs w:val="28"/>
        </w:rPr>
        <w:t>68,</w:t>
      </w:r>
      <w:r w:rsidR="0036729B" w:rsidRPr="0036729B">
        <w:rPr>
          <w:sz w:val="28"/>
          <w:szCs w:val="28"/>
        </w:rPr>
        <w:t>2</w:t>
      </w:r>
      <w:r w:rsidRPr="0036729B">
        <w:rPr>
          <w:sz w:val="28"/>
          <w:szCs w:val="28"/>
        </w:rPr>
        <w:t>% всех расходов или </w:t>
      </w:r>
      <w:r w:rsidR="0036729B" w:rsidRPr="0036729B">
        <w:rPr>
          <w:sz w:val="28"/>
          <w:szCs w:val="28"/>
        </w:rPr>
        <w:t>104,9</w:t>
      </w:r>
      <w:r w:rsidRPr="0036729B">
        <w:rPr>
          <w:sz w:val="28"/>
          <w:szCs w:val="28"/>
        </w:rPr>
        <w:t>млн. руб.</w:t>
      </w:r>
      <w:r w:rsidRPr="00744A8B">
        <w:rPr>
          <w:sz w:val="28"/>
          <w:szCs w:val="28"/>
        </w:rPr>
        <w:t xml:space="preserve"> из</w:t>
      </w:r>
      <w:r w:rsidRPr="004E0B7E">
        <w:rPr>
          <w:sz w:val="28"/>
          <w:szCs w:val="28"/>
        </w:rPr>
        <w:t xml:space="preserve"> них на образование – </w:t>
      </w:r>
      <w:r w:rsidR="0036729B">
        <w:rPr>
          <w:sz w:val="28"/>
          <w:szCs w:val="28"/>
        </w:rPr>
        <w:t>84,7</w:t>
      </w:r>
      <w:r w:rsidRPr="004E0B7E">
        <w:rPr>
          <w:sz w:val="28"/>
          <w:szCs w:val="28"/>
        </w:rPr>
        <w:t xml:space="preserve"> млн. руб. (</w:t>
      </w:r>
      <w:r w:rsidR="0036729B">
        <w:rPr>
          <w:sz w:val="28"/>
          <w:szCs w:val="28"/>
        </w:rPr>
        <w:t>55,1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36729B">
        <w:rPr>
          <w:sz w:val="28"/>
          <w:szCs w:val="28"/>
        </w:rPr>
        <w:t>13,2</w:t>
      </w:r>
      <w:r w:rsidRPr="004E0B7E">
        <w:rPr>
          <w:sz w:val="28"/>
          <w:szCs w:val="28"/>
        </w:rPr>
        <w:t xml:space="preserve">  млн. руб.(</w:t>
      </w:r>
      <w:r w:rsidR="0036729B">
        <w:rPr>
          <w:sz w:val="28"/>
          <w:szCs w:val="28"/>
        </w:rPr>
        <w:t>8,6</w:t>
      </w:r>
      <w:r w:rsidRPr="004E0B7E">
        <w:rPr>
          <w:sz w:val="28"/>
          <w:szCs w:val="28"/>
        </w:rPr>
        <w:t xml:space="preserve">%), социальную политику – </w:t>
      </w:r>
      <w:r w:rsidR="0036729B">
        <w:rPr>
          <w:sz w:val="28"/>
          <w:szCs w:val="28"/>
        </w:rPr>
        <w:t>6,8</w:t>
      </w:r>
      <w:r w:rsidRPr="004E0B7E">
        <w:rPr>
          <w:sz w:val="28"/>
          <w:szCs w:val="28"/>
        </w:rPr>
        <w:t xml:space="preserve"> млн. руб.(</w:t>
      </w:r>
      <w:r w:rsidR="0036729B">
        <w:rPr>
          <w:sz w:val="28"/>
          <w:szCs w:val="28"/>
        </w:rPr>
        <w:t>4,4</w:t>
      </w:r>
      <w:r w:rsidRPr="004E0B7E">
        <w:rPr>
          <w:sz w:val="28"/>
          <w:szCs w:val="28"/>
        </w:rPr>
        <w:t>%)</w:t>
      </w:r>
      <w:r w:rsidR="00035943">
        <w:rPr>
          <w:sz w:val="28"/>
          <w:szCs w:val="28"/>
        </w:rPr>
        <w:t>,</w:t>
      </w:r>
      <w:r w:rsidR="00035943" w:rsidRPr="00035943">
        <w:rPr>
          <w:sz w:val="28"/>
          <w:szCs w:val="28"/>
        </w:rPr>
        <w:t xml:space="preserve"> </w:t>
      </w:r>
      <w:r w:rsidR="00035943">
        <w:rPr>
          <w:sz w:val="28"/>
          <w:szCs w:val="28"/>
        </w:rPr>
        <w:t>физическая культура и спорт – 0,</w:t>
      </w:r>
      <w:r w:rsidR="00CD4889">
        <w:rPr>
          <w:sz w:val="28"/>
          <w:szCs w:val="28"/>
        </w:rPr>
        <w:t>2</w:t>
      </w:r>
      <w:r w:rsidR="00035943">
        <w:rPr>
          <w:sz w:val="28"/>
          <w:szCs w:val="28"/>
        </w:rPr>
        <w:t xml:space="preserve"> млн. руб. (0,1%)</w:t>
      </w:r>
      <w:r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D4889">
        <w:rPr>
          <w:sz w:val="28"/>
          <w:szCs w:val="28"/>
        </w:rPr>
        <w:t>Расходы н</w:t>
      </w:r>
      <w:r w:rsidRPr="00AA5E8E">
        <w:rPr>
          <w:sz w:val="28"/>
          <w:szCs w:val="28"/>
        </w:rPr>
        <w:t>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36729B">
        <w:rPr>
          <w:sz w:val="28"/>
          <w:szCs w:val="28"/>
        </w:rPr>
        <w:t>17,8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11,6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36729B">
        <w:rPr>
          <w:sz w:val="28"/>
          <w:szCs w:val="28"/>
        </w:rPr>
        <w:t>24,9</w:t>
      </w:r>
      <w:r w:rsidRPr="004E0B7E"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16,2</w:t>
      </w:r>
      <w:r w:rsidRPr="004E0B7E">
        <w:rPr>
          <w:sz w:val="28"/>
          <w:szCs w:val="28"/>
        </w:rPr>
        <w:t xml:space="preserve">%, </w:t>
      </w:r>
      <w:r w:rsidR="0036729B">
        <w:rPr>
          <w:sz w:val="28"/>
          <w:szCs w:val="28"/>
        </w:rPr>
        <w:t xml:space="preserve">национальную оборону – 0,2 млн. рублей или 0,2%, </w:t>
      </w:r>
      <w:r w:rsidRPr="004E0B7E">
        <w:rPr>
          <w:sz w:val="28"/>
          <w:szCs w:val="28"/>
        </w:rPr>
        <w:t xml:space="preserve">жилищно-коммунальное хозяйство – </w:t>
      </w:r>
      <w:r w:rsidR="0036729B">
        <w:rPr>
          <w:sz w:val="28"/>
          <w:szCs w:val="28"/>
        </w:rPr>
        <w:t>3,4</w:t>
      </w:r>
      <w:r w:rsidRPr="004E0B7E">
        <w:rPr>
          <w:sz w:val="28"/>
          <w:szCs w:val="28"/>
        </w:rPr>
        <w:t xml:space="preserve"> млн. руб. или </w:t>
      </w:r>
      <w:r w:rsidR="00F43405">
        <w:rPr>
          <w:sz w:val="28"/>
          <w:szCs w:val="28"/>
        </w:rPr>
        <w:t>2,</w:t>
      </w:r>
      <w:r w:rsidR="0036729B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36729B">
        <w:rPr>
          <w:sz w:val="28"/>
          <w:szCs w:val="28"/>
        </w:rPr>
        <w:t>1,0</w:t>
      </w:r>
      <w:r>
        <w:rPr>
          <w:sz w:val="28"/>
          <w:szCs w:val="28"/>
        </w:rPr>
        <w:t xml:space="preserve"> млн. руб. или </w:t>
      </w:r>
      <w:r w:rsidR="0036729B">
        <w:rPr>
          <w:sz w:val="28"/>
          <w:szCs w:val="28"/>
        </w:rPr>
        <w:t>0,6</w:t>
      </w:r>
      <w:r w:rsidR="00F43405">
        <w:rPr>
          <w:sz w:val="28"/>
          <w:szCs w:val="28"/>
        </w:rPr>
        <w:t>%</w:t>
      </w:r>
      <w:r w:rsidR="00CD4889">
        <w:rPr>
          <w:sz w:val="28"/>
          <w:szCs w:val="28"/>
        </w:rPr>
        <w:t xml:space="preserve">, охрана окружающей среды – </w:t>
      </w:r>
      <w:r w:rsidR="0036729B">
        <w:rPr>
          <w:sz w:val="28"/>
          <w:szCs w:val="28"/>
        </w:rPr>
        <w:t>1,2</w:t>
      </w:r>
      <w:r w:rsidR="00CD4889">
        <w:rPr>
          <w:sz w:val="28"/>
          <w:szCs w:val="28"/>
        </w:rPr>
        <w:t xml:space="preserve"> млн. рублей или </w:t>
      </w:r>
      <w:r w:rsidR="0036729B">
        <w:rPr>
          <w:sz w:val="28"/>
          <w:szCs w:val="28"/>
        </w:rPr>
        <w:t>0,8</w:t>
      </w:r>
      <w:r w:rsidR="00CD4889">
        <w:rPr>
          <w:sz w:val="28"/>
          <w:szCs w:val="28"/>
        </w:rPr>
        <w:t>%, средства массовой информации – 0,</w:t>
      </w:r>
      <w:r w:rsidR="0036729B">
        <w:rPr>
          <w:sz w:val="28"/>
          <w:szCs w:val="28"/>
        </w:rPr>
        <w:t>3</w:t>
      </w:r>
      <w:r w:rsidR="00CD4889">
        <w:rPr>
          <w:sz w:val="28"/>
          <w:szCs w:val="28"/>
        </w:rPr>
        <w:t xml:space="preserve"> млн. рублей или 0,</w:t>
      </w:r>
      <w:r w:rsidR="0036729B">
        <w:rPr>
          <w:sz w:val="28"/>
          <w:szCs w:val="28"/>
        </w:rPr>
        <w:t>2</w:t>
      </w:r>
      <w:r w:rsidR="00CD4889">
        <w:rPr>
          <w:sz w:val="28"/>
          <w:szCs w:val="28"/>
        </w:rPr>
        <w:t>%</w:t>
      </w:r>
      <w:r w:rsidR="00F43405">
        <w:rPr>
          <w:sz w:val="28"/>
          <w:szCs w:val="28"/>
        </w:rPr>
        <w:t>.</w:t>
      </w:r>
    </w:p>
    <w:p w:rsidR="00486F93" w:rsidRPr="004E0B7E" w:rsidRDefault="0036729B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4,5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EC038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EC038A">
        <w:rPr>
          <w:sz w:val="28"/>
          <w:szCs w:val="28"/>
        </w:rPr>
        <w:t>127,8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EC038A">
        <w:rPr>
          <w:sz w:val="28"/>
          <w:szCs w:val="28"/>
        </w:rPr>
        <w:t>119,1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EC038A">
        <w:rPr>
          <w:sz w:val="28"/>
          <w:szCs w:val="28"/>
        </w:rPr>
        <w:t>40,2</w:t>
      </w:r>
      <w:r w:rsidRPr="005D68F7">
        <w:rPr>
          <w:sz w:val="28"/>
          <w:szCs w:val="28"/>
        </w:rPr>
        <w:t xml:space="preserve"> млн. руб. или </w:t>
      </w:r>
      <w:r w:rsidR="00EC038A">
        <w:rPr>
          <w:sz w:val="28"/>
          <w:szCs w:val="28"/>
        </w:rPr>
        <w:t>21,9</w:t>
      </w:r>
      <w:r w:rsidRPr="005D68F7">
        <w:rPr>
          <w:sz w:val="28"/>
          <w:szCs w:val="28"/>
        </w:rPr>
        <w:t>% к годовому плану, с ростом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EC038A">
        <w:rPr>
          <w:sz w:val="28"/>
          <w:szCs w:val="28"/>
        </w:rPr>
        <w:t>3,8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EC038A">
        <w:rPr>
          <w:sz w:val="28"/>
          <w:szCs w:val="28"/>
        </w:rPr>
        <w:t>10,5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EC038A">
        <w:rPr>
          <w:sz w:val="28"/>
          <w:szCs w:val="28"/>
        </w:rPr>
        <w:t>135,8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EC038A">
        <w:rPr>
          <w:sz w:val="28"/>
          <w:szCs w:val="28"/>
        </w:rPr>
        <w:t>22,6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EC038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EC038A">
        <w:rPr>
          <w:sz w:val="28"/>
          <w:szCs w:val="28"/>
        </w:rPr>
        <w:t>21,3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EC038A">
        <w:rPr>
          <w:sz w:val="28"/>
          <w:szCs w:val="28"/>
        </w:rPr>
        <w:t>2,1</w:t>
      </w:r>
      <w:r w:rsidRPr="004E0B7E">
        <w:rPr>
          <w:sz w:val="28"/>
          <w:szCs w:val="28"/>
        </w:rPr>
        <w:t xml:space="preserve">  млн. руб. или </w:t>
      </w:r>
      <w:r w:rsidR="00EC038A">
        <w:rPr>
          <w:sz w:val="28"/>
          <w:szCs w:val="28"/>
        </w:rPr>
        <w:t>17,3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AA622C">
        <w:rPr>
          <w:sz w:val="28"/>
          <w:szCs w:val="28"/>
        </w:rPr>
        <w:t>17</w:t>
      </w:r>
      <w:r w:rsidR="00123B1D">
        <w:rPr>
          <w:sz w:val="28"/>
          <w:szCs w:val="28"/>
        </w:rPr>
        <w:t>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AA622C">
        <w:rPr>
          <w:sz w:val="28"/>
          <w:szCs w:val="28"/>
        </w:rPr>
        <w:t>20,7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35943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16B32"/>
    <w:rsid w:val="00120BC7"/>
    <w:rsid w:val="00123B1D"/>
    <w:rsid w:val="001277F9"/>
    <w:rsid w:val="001330AE"/>
    <w:rsid w:val="00136862"/>
    <w:rsid w:val="001531FF"/>
    <w:rsid w:val="00174A99"/>
    <w:rsid w:val="00175113"/>
    <w:rsid w:val="00177098"/>
    <w:rsid w:val="0018032D"/>
    <w:rsid w:val="00190182"/>
    <w:rsid w:val="00190EE2"/>
    <w:rsid w:val="00196218"/>
    <w:rsid w:val="001A4CD6"/>
    <w:rsid w:val="001B00E8"/>
    <w:rsid w:val="001C0D24"/>
    <w:rsid w:val="001C4CC6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48A2"/>
    <w:rsid w:val="002C6ED4"/>
    <w:rsid w:val="002D3A2A"/>
    <w:rsid w:val="002E444E"/>
    <w:rsid w:val="003109C3"/>
    <w:rsid w:val="00325DEB"/>
    <w:rsid w:val="00326E1D"/>
    <w:rsid w:val="0033137B"/>
    <w:rsid w:val="00331CAC"/>
    <w:rsid w:val="00332ACE"/>
    <w:rsid w:val="003364FD"/>
    <w:rsid w:val="00344FC8"/>
    <w:rsid w:val="003550D5"/>
    <w:rsid w:val="00356B93"/>
    <w:rsid w:val="00363CAF"/>
    <w:rsid w:val="0036729B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B2F39"/>
    <w:rsid w:val="003C1E79"/>
    <w:rsid w:val="003C21C0"/>
    <w:rsid w:val="003D050A"/>
    <w:rsid w:val="003D1EEB"/>
    <w:rsid w:val="003D4927"/>
    <w:rsid w:val="003E3DBC"/>
    <w:rsid w:val="003F06B3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13FD"/>
    <w:rsid w:val="004A461E"/>
    <w:rsid w:val="004B43FE"/>
    <w:rsid w:val="004B699B"/>
    <w:rsid w:val="004C7620"/>
    <w:rsid w:val="004E0B7E"/>
    <w:rsid w:val="00503586"/>
    <w:rsid w:val="00516D4A"/>
    <w:rsid w:val="00516E61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940D3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479D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16835"/>
    <w:rsid w:val="00725EA4"/>
    <w:rsid w:val="007319EF"/>
    <w:rsid w:val="007343D6"/>
    <w:rsid w:val="00736C87"/>
    <w:rsid w:val="00744A8B"/>
    <w:rsid w:val="00750A47"/>
    <w:rsid w:val="00752520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98A"/>
    <w:rsid w:val="007F0C96"/>
    <w:rsid w:val="00807932"/>
    <w:rsid w:val="00810895"/>
    <w:rsid w:val="00815F92"/>
    <w:rsid w:val="00844FD6"/>
    <w:rsid w:val="00860355"/>
    <w:rsid w:val="00860CB8"/>
    <w:rsid w:val="00860CC0"/>
    <w:rsid w:val="00862476"/>
    <w:rsid w:val="00862DF3"/>
    <w:rsid w:val="00865831"/>
    <w:rsid w:val="00866037"/>
    <w:rsid w:val="008922E8"/>
    <w:rsid w:val="008A0884"/>
    <w:rsid w:val="008A3246"/>
    <w:rsid w:val="008B2993"/>
    <w:rsid w:val="008C3DFF"/>
    <w:rsid w:val="008D1086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622C"/>
    <w:rsid w:val="00AA7A58"/>
    <w:rsid w:val="00AB1E71"/>
    <w:rsid w:val="00AB436B"/>
    <w:rsid w:val="00B002D9"/>
    <w:rsid w:val="00B32CD3"/>
    <w:rsid w:val="00B342B8"/>
    <w:rsid w:val="00B45775"/>
    <w:rsid w:val="00B51B8E"/>
    <w:rsid w:val="00B80D9E"/>
    <w:rsid w:val="00B845F7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D4889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3483"/>
    <w:rsid w:val="00E84F07"/>
    <w:rsid w:val="00E86792"/>
    <w:rsid w:val="00E873D3"/>
    <w:rsid w:val="00EB1C0C"/>
    <w:rsid w:val="00EB2538"/>
    <w:rsid w:val="00EC038A"/>
    <w:rsid w:val="00ED26A7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76</cp:revision>
  <cp:lastPrinted>2020-04-07T03:30:00Z</cp:lastPrinted>
  <dcterms:created xsi:type="dcterms:W3CDTF">2019-09-10T11:51:00Z</dcterms:created>
  <dcterms:modified xsi:type="dcterms:W3CDTF">2020-04-07T03:39:00Z</dcterms:modified>
</cp:coreProperties>
</file>