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5252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75252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7F4E1A">
        <w:rPr>
          <w:sz w:val="28"/>
          <w:szCs w:val="28"/>
        </w:rPr>
        <w:t>85,0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D31632">
        <w:rPr>
          <w:sz w:val="28"/>
          <w:szCs w:val="28"/>
        </w:rPr>
        <w:t>90,</w:t>
      </w:r>
      <w:r w:rsidR="007F4E1A">
        <w:rPr>
          <w:sz w:val="28"/>
          <w:szCs w:val="28"/>
        </w:rPr>
        <w:t>9</w:t>
      </w:r>
      <w:r w:rsidRPr="00A1295D">
        <w:rPr>
          <w:sz w:val="28"/>
          <w:szCs w:val="28"/>
        </w:rPr>
        <w:t>% к уровню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D31632">
        <w:rPr>
          <w:sz w:val="27"/>
          <w:szCs w:val="27"/>
        </w:rPr>
        <w:t>20,4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D31632">
        <w:rPr>
          <w:sz w:val="28"/>
          <w:szCs w:val="28"/>
        </w:rPr>
        <w:t>уменьшением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D31632">
        <w:rPr>
          <w:sz w:val="28"/>
          <w:szCs w:val="28"/>
        </w:rPr>
        <w:t>4,8</w:t>
      </w:r>
      <w:r w:rsidRPr="00A1295D">
        <w:rPr>
          <w:sz w:val="28"/>
          <w:szCs w:val="28"/>
        </w:rPr>
        <w:t xml:space="preserve"> млн. руб. или на </w:t>
      </w:r>
      <w:r w:rsidR="00D31632">
        <w:rPr>
          <w:sz w:val="28"/>
          <w:szCs w:val="28"/>
        </w:rPr>
        <w:t>18,9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D31632">
        <w:rPr>
          <w:sz w:val="28"/>
          <w:szCs w:val="28"/>
        </w:rPr>
        <w:t>13,7</w:t>
      </w:r>
      <w:r w:rsidRPr="00A1295D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67,1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E409D4">
        <w:rPr>
          <w:sz w:val="28"/>
          <w:szCs w:val="28"/>
        </w:rPr>
        <w:t>1,1</w:t>
      </w:r>
      <w:r w:rsidRPr="00A1295D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5,2</w:t>
      </w:r>
      <w:r w:rsidRPr="00A1295D">
        <w:rPr>
          <w:sz w:val="28"/>
          <w:szCs w:val="28"/>
        </w:rPr>
        <w:t xml:space="preserve">%), налог на совокупный доход – </w:t>
      </w:r>
      <w:r w:rsidR="00E409D4">
        <w:rPr>
          <w:sz w:val="28"/>
          <w:szCs w:val="28"/>
        </w:rPr>
        <w:t>4,0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19,</w:t>
      </w:r>
      <w:r w:rsidR="00E409D4">
        <w:rPr>
          <w:sz w:val="28"/>
          <w:szCs w:val="28"/>
        </w:rPr>
        <w:t>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7F098A">
        <w:rPr>
          <w:sz w:val="28"/>
          <w:szCs w:val="28"/>
        </w:rPr>
        <w:t>1,1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7F098A">
        <w:rPr>
          <w:sz w:val="28"/>
          <w:szCs w:val="28"/>
        </w:rPr>
        <w:t>4,3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</w:t>
      </w:r>
      <w:r w:rsidR="00E409D4">
        <w:rPr>
          <w:sz w:val="28"/>
          <w:szCs w:val="28"/>
        </w:rPr>
        <w:t>3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</w:t>
      </w:r>
      <w:r w:rsidR="00E409D4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 млн. руб. (</w:t>
      </w:r>
      <w:r w:rsidR="00E409D4">
        <w:rPr>
          <w:sz w:val="28"/>
          <w:szCs w:val="28"/>
        </w:rPr>
        <w:t>2,2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E409D4">
        <w:rPr>
          <w:sz w:val="28"/>
          <w:szCs w:val="28"/>
        </w:rPr>
        <w:t>1</w:t>
      </w:r>
      <w:r w:rsidR="007F098A">
        <w:rPr>
          <w:sz w:val="28"/>
          <w:szCs w:val="28"/>
        </w:rPr>
        <w:t>,3 млн. рублей (</w:t>
      </w:r>
      <w:r w:rsidR="00E409D4">
        <w:rPr>
          <w:sz w:val="28"/>
          <w:szCs w:val="28"/>
        </w:rPr>
        <w:t>6,3%)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</w:t>
      </w:r>
      <w:r w:rsidR="00E409D4">
        <w:rPr>
          <w:sz w:val="28"/>
          <w:szCs w:val="28"/>
        </w:rPr>
        <w:t xml:space="preserve">доходов от продажи материальных и нематериальных активов – на 1,0млн. рублей или в 4,9 раза. </w:t>
      </w:r>
      <w:proofErr w:type="gramStart"/>
      <w:r w:rsidR="00E409D4">
        <w:rPr>
          <w:sz w:val="28"/>
          <w:szCs w:val="28"/>
        </w:rPr>
        <w:t xml:space="preserve">Снизились поступления </w:t>
      </w:r>
      <w:r w:rsidRPr="004E0B7E">
        <w:rPr>
          <w:sz w:val="28"/>
          <w:szCs w:val="28"/>
        </w:rPr>
        <w:t xml:space="preserve">налога на доходы физических лиц – на </w:t>
      </w:r>
      <w:r w:rsidR="00657B14">
        <w:rPr>
          <w:sz w:val="28"/>
          <w:szCs w:val="28"/>
        </w:rPr>
        <w:t>1,</w:t>
      </w:r>
      <w:r w:rsidR="00E409D4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или на </w:t>
      </w:r>
      <w:r w:rsidR="00E409D4">
        <w:rPr>
          <w:sz w:val="28"/>
          <w:szCs w:val="28"/>
        </w:rPr>
        <w:t>9,5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</w:t>
      </w:r>
      <w:r w:rsidR="00B45775">
        <w:rPr>
          <w:sz w:val="28"/>
          <w:szCs w:val="28"/>
        </w:rPr>
        <w:t xml:space="preserve"> 0,</w:t>
      </w:r>
      <w:r w:rsidR="00E409D4">
        <w:rPr>
          <w:sz w:val="28"/>
          <w:szCs w:val="28"/>
        </w:rPr>
        <w:t>9</w:t>
      </w:r>
      <w:r w:rsidR="00B45775">
        <w:rPr>
          <w:sz w:val="28"/>
          <w:szCs w:val="28"/>
        </w:rPr>
        <w:t>млн. рублей или на</w:t>
      </w:r>
      <w:r w:rsidR="005E51EF">
        <w:rPr>
          <w:sz w:val="28"/>
          <w:szCs w:val="28"/>
        </w:rPr>
        <w:t xml:space="preserve"> </w:t>
      </w:r>
      <w:r w:rsidR="00E409D4">
        <w:rPr>
          <w:sz w:val="28"/>
          <w:szCs w:val="28"/>
        </w:rPr>
        <w:t>46,3</w:t>
      </w:r>
      <w:r w:rsidR="005E51EF">
        <w:rPr>
          <w:sz w:val="28"/>
          <w:szCs w:val="28"/>
        </w:rPr>
        <w:t xml:space="preserve">%, </w:t>
      </w:r>
      <w:r w:rsidR="00B45775">
        <w:rPr>
          <w:sz w:val="28"/>
          <w:szCs w:val="28"/>
        </w:rPr>
        <w:t xml:space="preserve">налога на совокупный доход – на </w:t>
      </w:r>
      <w:r w:rsidR="00E409D4">
        <w:rPr>
          <w:sz w:val="28"/>
          <w:szCs w:val="28"/>
        </w:rPr>
        <w:t>1,1</w:t>
      </w:r>
      <w:r w:rsidR="00B45775">
        <w:rPr>
          <w:sz w:val="28"/>
          <w:szCs w:val="28"/>
        </w:rPr>
        <w:t xml:space="preserve">млн. рублей или на </w:t>
      </w:r>
      <w:r w:rsidR="00E409D4">
        <w:rPr>
          <w:sz w:val="28"/>
          <w:szCs w:val="28"/>
        </w:rPr>
        <w:t>21,3</w:t>
      </w:r>
      <w:r w:rsidR="00B45775">
        <w:rPr>
          <w:sz w:val="28"/>
          <w:szCs w:val="28"/>
        </w:rPr>
        <w:t xml:space="preserve">%, </w:t>
      </w:r>
      <w:r w:rsidR="00AA7A58">
        <w:rPr>
          <w:sz w:val="28"/>
          <w:szCs w:val="28"/>
        </w:rPr>
        <w:t>государственной пошлины –</w:t>
      </w:r>
      <w:r w:rsidR="00657B14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 xml:space="preserve">на </w:t>
      </w:r>
      <w:r w:rsidR="00E409D4">
        <w:rPr>
          <w:sz w:val="28"/>
          <w:szCs w:val="28"/>
        </w:rPr>
        <w:t>0,2</w:t>
      </w:r>
      <w:r w:rsidR="00B45775">
        <w:rPr>
          <w:sz w:val="28"/>
          <w:szCs w:val="28"/>
        </w:rPr>
        <w:t xml:space="preserve"> млн. рублей или </w:t>
      </w:r>
      <w:r w:rsidR="00AA7A58">
        <w:rPr>
          <w:sz w:val="28"/>
          <w:szCs w:val="28"/>
        </w:rPr>
        <w:t xml:space="preserve">на </w:t>
      </w:r>
      <w:r w:rsidR="00B45775">
        <w:rPr>
          <w:sz w:val="28"/>
          <w:szCs w:val="28"/>
        </w:rPr>
        <w:t>4</w:t>
      </w:r>
      <w:r w:rsidR="00E409D4">
        <w:rPr>
          <w:sz w:val="28"/>
          <w:szCs w:val="28"/>
        </w:rPr>
        <w:t>0</w:t>
      </w:r>
      <w:r w:rsidR="00B45775">
        <w:rPr>
          <w:sz w:val="28"/>
          <w:szCs w:val="28"/>
        </w:rPr>
        <w:t>,3</w:t>
      </w:r>
      <w:r w:rsidR="006F0412">
        <w:rPr>
          <w:sz w:val="28"/>
          <w:szCs w:val="28"/>
        </w:rPr>
        <w:t xml:space="preserve"> </w:t>
      </w:r>
      <w:r w:rsidR="00E409D4">
        <w:rPr>
          <w:sz w:val="28"/>
          <w:szCs w:val="28"/>
        </w:rPr>
        <w:t xml:space="preserve">%, </w:t>
      </w:r>
      <w:r w:rsidR="00B45775">
        <w:rPr>
          <w:sz w:val="28"/>
          <w:szCs w:val="28"/>
        </w:rPr>
        <w:t>доходов от использования имущества, находящегося в муниципальной собственности – на</w:t>
      </w:r>
      <w:proofErr w:type="gramEnd"/>
      <w:r w:rsidR="00B45775">
        <w:rPr>
          <w:sz w:val="28"/>
          <w:szCs w:val="28"/>
        </w:rPr>
        <w:t xml:space="preserve"> 0,</w:t>
      </w:r>
      <w:r w:rsidR="00E409D4">
        <w:rPr>
          <w:sz w:val="28"/>
          <w:szCs w:val="28"/>
        </w:rPr>
        <w:t>3</w:t>
      </w:r>
      <w:r w:rsidR="00B45775">
        <w:rPr>
          <w:sz w:val="28"/>
          <w:szCs w:val="28"/>
        </w:rPr>
        <w:t xml:space="preserve"> млн. рублей или </w:t>
      </w:r>
      <w:r w:rsidR="00E409D4">
        <w:rPr>
          <w:sz w:val="28"/>
          <w:szCs w:val="28"/>
        </w:rPr>
        <w:t>на 42,4%</w:t>
      </w:r>
      <w:r w:rsidR="00B45775" w:rsidRPr="004E0B7E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7F4E1A">
        <w:rPr>
          <w:sz w:val="28"/>
          <w:szCs w:val="28"/>
        </w:rPr>
        <w:t>64,6</w:t>
      </w:r>
      <w:r w:rsidRPr="004E0B7E">
        <w:rPr>
          <w:sz w:val="28"/>
          <w:szCs w:val="28"/>
        </w:rPr>
        <w:t xml:space="preserve"> млн. руб. или </w:t>
      </w:r>
      <w:r w:rsidR="001D204A">
        <w:rPr>
          <w:sz w:val="28"/>
          <w:szCs w:val="28"/>
        </w:rPr>
        <w:t>13,</w:t>
      </w:r>
      <w:r w:rsidR="007F4E1A">
        <w:rPr>
          <w:sz w:val="28"/>
          <w:szCs w:val="28"/>
        </w:rPr>
        <w:t>5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B45775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1D204A">
        <w:rPr>
          <w:sz w:val="28"/>
          <w:szCs w:val="28"/>
        </w:rPr>
        <w:t>83,2</w:t>
      </w:r>
      <w:r w:rsidRPr="004E0B7E">
        <w:rPr>
          <w:sz w:val="28"/>
          <w:szCs w:val="28"/>
        </w:rPr>
        <w:t xml:space="preserve"> млн. руб. или </w:t>
      </w:r>
      <w:r w:rsidR="00B45775">
        <w:rPr>
          <w:sz w:val="28"/>
          <w:szCs w:val="28"/>
        </w:rPr>
        <w:t>1</w:t>
      </w:r>
      <w:r w:rsidR="001D204A">
        <w:rPr>
          <w:sz w:val="28"/>
          <w:szCs w:val="28"/>
        </w:rPr>
        <w:t>2</w:t>
      </w:r>
      <w:r w:rsidR="00844FD6">
        <w:rPr>
          <w:sz w:val="28"/>
          <w:szCs w:val="28"/>
        </w:rPr>
        <w:t>,0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465C8C">
        <w:rPr>
          <w:sz w:val="28"/>
          <w:szCs w:val="28"/>
        </w:rPr>
        <w:t>69,9</w:t>
      </w:r>
      <w:r w:rsidRPr="00035943">
        <w:rPr>
          <w:sz w:val="28"/>
          <w:szCs w:val="28"/>
        </w:rPr>
        <w:t>% всех расходов или </w:t>
      </w:r>
      <w:r w:rsidR="00465C8C">
        <w:rPr>
          <w:sz w:val="28"/>
          <w:szCs w:val="28"/>
        </w:rPr>
        <w:t>58,3</w:t>
      </w:r>
      <w:r w:rsidRPr="00035943">
        <w:rPr>
          <w:sz w:val="28"/>
          <w:szCs w:val="28"/>
        </w:rPr>
        <w:t>млн.</w:t>
      </w:r>
      <w:r w:rsidRPr="00744A8B">
        <w:rPr>
          <w:sz w:val="28"/>
          <w:szCs w:val="28"/>
        </w:rPr>
        <w:t xml:space="preserve"> руб. из</w:t>
      </w:r>
      <w:r w:rsidRPr="004E0B7E">
        <w:rPr>
          <w:sz w:val="28"/>
          <w:szCs w:val="28"/>
        </w:rPr>
        <w:t xml:space="preserve"> них на образование – </w:t>
      </w:r>
      <w:r w:rsidR="000947A0">
        <w:rPr>
          <w:sz w:val="28"/>
          <w:szCs w:val="28"/>
        </w:rPr>
        <w:t>49,9</w:t>
      </w:r>
      <w:r w:rsidRPr="004E0B7E">
        <w:rPr>
          <w:sz w:val="28"/>
          <w:szCs w:val="28"/>
        </w:rPr>
        <w:t xml:space="preserve"> млн. руб. (</w:t>
      </w:r>
      <w:r w:rsidR="000947A0">
        <w:rPr>
          <w:sz w:val="28"/>
          <w:szCs w:val="28"/>
        </w:rPr>
        <w:t>59,9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0947A0">
        <w:rPr>
          <w:sz w:val="28"/>
          <w:szCs w:val="28"/>
        </w:rPr>
        <w:t>5</w:t>
      </w:r>
      <w:r w:rsidR="00815F92">
        <w:rPr>
          <w:sz w:val="28"/>
          <w:szCs w:val="28"/>
        </w:rPr>
        <w:t>,4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6,4</w:t>
      </w:r>
      <w:r w:rsidRPr="004E0B7E">
        <w:rPr>
          <w:sz w:val="28"/>
          <w:szCs w:val="28"/>
        </w:rPr>
        <w:t xml:space="preserve">%), социальную политику – </w:t>
      </w:r>
      <w:r w:rsidR="000947A0">
        <w:rPr>
          <w:sz w:val="28"/>
          <w:szCs w:val="28"/>
        </w:rPr>
        <w:t>3,0</w:t>
      </w:r>
      <w:r w:rsidRPr="004E0B7E">
        <w:rPr>
          <w:sz w:val="28"/>
          <w:szCs w:val="28"/>
        </w:rPr>
        <w:t xml:space="preserve"> млн. руб.(</w:t>
      </w:r>
      <w:r w:rsidR="00465C8C">
        <w:rPr>
          <w:sz w:val="28"/>
          <w:szCs w:val="28"/>
        </w:rPr>
        <w:t>3,6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35080F">
        <w:rPr>
          <w:sz w:val="28"/>
          <w:szCs w:val="28"/>
        </w:rPr>
        <w:t>10,2</w:t>
      </w:r>
      <w:r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12,3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35080F">
        <w:rPr>
          <w:sz w:val="28"/>
          <w:szCs w:val="28"/>
        </w:rPr>
        <w:t>8,8</w:t>
      </w:r>
      <w:r w:rsidRPr="004E0B7E"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10,6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35080F">
        <w:rPr>
          <w:sz w:val="28"/>
          <w:szCs w:val="28"/>
        </w:rPr>
        <w:t>5,5</w:t>
      </w:r>
      <w:r w:rsidRPr="004E0B7E"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6</w:t>
      </w:r>
      <w:r w:rsidR="00F43405">
        <w:rPr>
          <w:sz w:val="28"/>
          <w:szCs w:val="28"/>
        </w:rPr>
        <w:t>,</w:t>
      </w:r>
      <w:r w:rsidR="00332ACE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F43405">
        <w:rPr>
          <w:sz w:val="28"/>
          <w:szCs w:val="28"/>
        </w:rPr>
        <w:t>0,</w:t>
      </w:r>
      <w:r w:rsidR="0035080F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0,5</w:t>
      </w:r>
      <w:r w:rsidR="00F43405">
        <w:rPr>
          <w:sz w:val="28"/>
          <w:szCs w:val="28"/>
        </w:rPr>
        <w:t>%.</w:t>
      </w:r>
    </w:p>
    <w:p w:rsidR="00486F93" w:rsidRPr="004E0B7E" w:rsidRDefault="007F4E1A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35080F">
        <w:rPr>
          <w:sz w:val="28"/>
          <w:szCs w:val="28"/>
        </w:rPr>
        <w:t>1,</w:t>
      </w:r>
      <w:r>
        <w:rPr>
          <w:sz w:val="28"/>
          <w:szCs w:val="28"/>
        </w:rPr>
        <w:t>8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B845F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7F4E1A">
        <w:rPr>
          <w:sz w:val="28"/>
          <w:szCs w:val="28"/>
        </w:rPr>
        <w:t>76,8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871E57">
        <w:rPr>
          <w:sz w:val="28"/>
          <w:szCs w:val="28"/>
        </w:rPr>
        <w:t>18,8</w:t>
      </w:r>
      <w:r w:rsidRPr="005D68F7">
        <w:rPr>
          <w:sz w:val="28"/>
          <w:szCs w:val="28"/>
        </w:rPr>
        <w:t xml:space="preserve"> млн. руб. или </w:t>
      </w:r>
      <w:r w:rsidR="00871E57">
        <w:rPr>
          <w:sz w:val="28"/>
          <w:szCs w:val="28"/>
        </w:rPr>
        <w:t>9,5</w:t>
      </w:r>
      <w:r w:rsidRPr="005D68F7">
        <w:rPr>
          <w:sz w:val="28"/>
          <w:szCs w:val="28"/>
        </w:rPr>
        <w:t xml:space="preserve">% к годовому плану, с </w:t>
      </w:r>
      <w:r w:rsidR="00871E57">
        <w:rPr>
          <w:sz w:val="28"/>
          <w:szCs w:val="28"/>
        </w:rPr>
        <w:lastRenderedPageBreak/>
        <w:t>уменьшением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166341">
        <w:rPr>
          <w:sz w:val="28"/>
          <w:szCs w:val="28"/>
        </w:rPr>
        <w:t>4</w:t>
      </w:r>
      <w:r w:rsidR="00D47364">
        <w:rPr>
          <w:sz w:val="28"/>
          <w:szCs w:val="28"/>
        </w:rPr>
        <w:t>,</w:t>
      </w:r>
      <w:r w:rsidR="00B845F7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166341">
        <w:rPr>
          <w:sz w:val="28"/>
          <w:szCs w:val="28"/>
        </w:rPr>
        <w:t>20,6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7F4E1A">
        <w:rPr>
          <w:sz w:val="28"/>
          <w:szCs w:val="28"/>
        </w:rPr>
        <w:t>75,9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7F4E1A">
        <w:rPr>
          <w:sz w:val="28"/>
          <w:szCs w:val="28"/>
        </w:rPr>
        <w:t>11,2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38393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1A1F27">
        <w:rPr>
          <w:sz w:val="28"/>
          <w:szCs w:val="28"/>
        </w:rPr>
        <w:t>8,2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83483">
        <w:rPr>
          <w:sz w:val="28"/>
          <w:szCs w:val="28"/>
        </w:rPr>
        <w:t>1,</w:t>
      </w:r>
      <w:r w:rsidR="001A1F27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  млн. руб. или </w:t>
      </w:r>
      <w:r w:rsidR="00E83483">
        <w:rPr>
          <w:sz w:val="28"/>
          <w:szCs w:val="28"/>
        </w:rPr>
        <w:t>13,</w:t>
      </w:r>
      <w:r w:rsidR="001A1F27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3D07DC">
        <w:rPr>
          <w:sz w:val="28"/>
          <w:szCs w:val="28"/>
        </w:rPr>
        <w:t>7,3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3D07DC">
        <w:rPr>
          <w:sz w:val="28"/>
          <w:szCs w:val="28"/>
        </w:rPr>
        <w:t>11,8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35943"/>
    <w:rsid w:val="00045A54"/>
    <w:rsid w:val="00050182"/>
    <w:rsid w:val="00061E2B"/>
    <w:rsid w:val="0007329E"/>
    <w:rsid w:val="000806CB"/>
    <w:rsid w:val="000914E0"/>
    <w:rsid w:val="000947A0"/>
    <w:rsid w:val="00095A31"/>
    <w:rsid w:val="000A3F2E"/>
    <w:rsid w:val="000D7E45"/>
    <w:rsid w:val="000E5DE0"/>
    <w:rsid w:val="000F039D"/>
    <w:rsid w:val="0010275D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64FD"/>
    <w:rsid w:val="00344FC8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5C8C"/>
    <w:rsid w:val="004663FF"/>
    <w:rsid w:val="00486F93"/>
    <w:rsid w:val="004A461E"/>
    <w:rsid w:val="004B43FE"/>
    <w:rsid w:val="004B699B"/>
    <w:rsid w:val="004C7620"/>
    <w:rsid w:val="004E0B7E"/>
    <w:rsid w:val="004F1CC3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2520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7F4E1A"/>
    <w:rsid w:val="00807932"/>
    <w:rsid w:val="00810895"/>
    <w:rsid w:val="00815F92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81530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55C22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B002D9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31632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09D4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440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72</cp:revision>
  <cp:lastPrinted>2020-02-06T11:07:00Z</cp:lastPrinted>
  <dcterms:created xsi:type="dcterms:W3CDTF">2019-09-10T11:51:00Z</dcterms:created>
  <dcterms:modified xsi:type="dcterms:W3CDTF">2021-03-26T05:52:00Z</dcterms:modified>
</cp:coreProperties>
</file>